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076"/>
        <w:gridCol w:w="4525"/>
        <w:gridCol w:w="2268"/>
        <w:gridCol w:w="2481"/>
      </w:tblGrid>
      <w:tr w:rsidR="00C95D71" w14:paraId="27AF8572" w14:textId="77777777" w:rsidTr="00580123">
        <w:trPr>
          <w:cantSplit/>
          <w:trHeight w:val="288"/>
          <w:jc w:val="center"/>
        </w:trPr>
        <w:tc>
          <w:tcPr>
            <w:tcW w:w="1076" w:type="dxa"/>
            <w:vMerge w:val="restart"/>
            <w:tcBorders>
              <w:top w:val="single" w:sz="12" w:space="0" w:color="auto"/>
              <w:left w:val="single" w:sz="12" w:space="0" w:color="auto"/>
              <w:bottom w:val="single" w:sz="12" w:space="0" w:color="auto"/>
              <w:right w:val="single" w:sz="12" w:space="0" w:color="auto"/>
            </w:tcBorders>
            <w:hideMark/>
          </w:tcPr>
          <w:p w14:paraId="232B43FE" w14:textId="77777777" w:rsidR="00C95D71" w:rsidRDefault="00C95D71" w:rsidP="00985EE3">
            <w:pPr>
              <w:rPr>
                <w:rFonts w:ascii="Arial" w:hAnsi="Arial" w:cs="Arial"/>
              </w:rPr>
            </w:pPr>
            <w:r w:rsidRPr="00D423EF">
              <w:rPr>
                <w:rFonts w:ascii="Arial" w:hAnsi="Arial" w:cs="Arial"/>
                <w:noProof/>
                <w:lang w:eastAsia="pt-BR"/>
              </w:rPr>
              <w:drawing>
                <wp:inline distT="0" distB="0" distL="0" distR="0" wp14:anchorId="0BEA1AA0" wp14:editId="2F0C20F3">
                  <wp:extent cx="600075" cy="1064285"/>
                  <wp:effectExtent l="1905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307" cy="1071792"/>
                          </a:xfrm>
                          <a:prstGeom prst="rect">
                            <a:avLst/>
                          </a:prstGeom>
                          <a:noFill/>
                          <a:ln>
                            <a:noFill/>
                          </a:ln>
                        </pic:spPr>
                      </pic:pic>
                    </a:graphicData>
                  </a:graphic>
                </wp:inline>
              </w:drawing>
            </w:r>
          </w:p>
        </w:tc>
        <w:tc>
          <w:tcPr>
            <w:tcW w:w="6793" w:type="dxa"/>
            <w:gridSpan w:val="2"/>
            <w:tcBorders>
              <w:top w:val="single" w:sz="12" w:space="0" w:color="auto"/>
              <w:left w:val="single" w:sz="12" w:space="0" w:color="auto"/>
              <w:bottom w:val="single" w:sz="12" w:space="0" w:color="auto"/>
              <w:right w:val="single" w:sz="12" w:space="0" w:color="auto"/>
            </w:tcBorders>
            <w:hideMark/>
          </w:tcPr>
          <w:p w14:paraId="4DDC2816" w14:textId="47CEC2A0" w:rsidR="00C95D71" w:rsidRDefault="00580123" w:rsidP="00985EE3">
            <w:pPr>
              <w:rPr>
                <w:rFonts w:ascii="Arial" w:hAnsi="Arial" w:cs="Arial"/>
              </w:rPr>
            </w:pPr>
            <w:r>
              <w:rPr>
                <w:rFonts w:ascii="Arial" w:hAnsi="Arial" w:cs="Arial"/>
              </w:rPr>
              <w:t xml:space="preserve">COMPONENTE CURRICULAR: </w:t>
            </w:r>
            <w:r w:rsidR="009E0D21">
              <w:rPr>
                <w:rFonts w:ascii="Arial" w:hAnsi="Arial" w:cs="Arial"/>
              </w:rPr>
              <w:t>Redação</w:t>
            </w:r>
          </w:p>
        </w:tc>
        <w:tc>
          <w:tcPr>
            <w:tcW w:w="2481" w:type="dxa"/>
            <w:vMerge w:val="restart"/>
            <w:tcBorders>
              <w:top w:val="single" w:sz="12" w:space="0" w:color="auto"/>
              <w:left w:val="single" w:sz="12" w:space="0" w:color="auto"/>
              <w:right w:val="single" w:sz="12" w:space="0" w:color="auto"/>
            </w:tcBorders>
            <w:hideMark/>
          </w:tcPr>
          <w:p w14:paraId="7613D6A4" w14:textId="77777777" w:rsidR="00AC4B6F" w:rsidRDefault="00AC4B6F" w:rsidP="00AC4B6F">
            <w:pPr>
              <w:jc w:val="center"/>
              <w:rPr>
                <w:rFonts w:ascii="Arial" w:hAnsi="Arial" w:cs="Arial"/>
              </w:rPr>
            </w:pPr>
            <w:r>
              <w:rPr>
                <w:rFonts w:ascii="Arial" w:hAnsi="Arial" w:cs="Arial"/>
              </w:rPr>
              <w:t>DATA DA PROVA:</w:t>
            </w:r>
          </w:p>
          <w:p w14:paraId="599AEE29" w14:textId="2526647E" w:rsidR="00580123" w:rsidRDefault="00AC4B6F" w:rsidP="00AC4B6F">
            <w:pPr>
              <w:jc w:val="center"/>
              <w:rPr>
                <w:rFonts w:ascii="Arial" w:hAnsi="Arial" w:cs="Arial"/>
              </w:rPr>
            </w:pPr>
            <w:r>
              <w:rPr>
                <w:rFonts w:ascii="Arial" w:hAnsi="Arial" w:cs="Arial"/>
              </w:rPr>
              <w:t>1</w:t>
            </w:r>
            <w:r>
              <w:rPr>
                <w:rFonts w:ascii="Arial" w:hAnsi="Arial" w:cs="Arial"/>
              </w:rPr>
              <w:t>7</w:t>
            </w:r>
            <w:bookmarkStart w:id="0" w:name="_GoBack"/>
            <w:bookmarkEnd w:id="0"/>
            <w:r>
              <w:rPr>
                <w:rFonts w:ascii="Arial" w:hAnsi="Arial" w:cs="Arial"/>
              </w:rPr>
              <w:t>/09/21</w:t>
            </w:r>
          </w:p>
        </w:tc>
      </w:tr>
      <w:tr w:rsidR="00580123" w14:paraId="478D9120" w14:textId="77777777" w:rsidTr="00580123">
        <w:trPr>
          <w:cantSplit/>
          <w:trHeight w:val="288"/>
          <w:jc w:val="center"/>
        </w:trPr>
        <w:tc>
          <w:tcPr>
            <w:tcW w:w="1076" w:type="dxa"/>
            <w:vMerge/>
            <w:tcBorders>
              <w:top w:val="single" w:sz="12" w:space="0" w:color="auto"/>
              <w:left w:val="single" w:sz="12" w:space="0" w:color="auto"/>
              <w:bottom w:val="single" w:sz="12" w:space="0" w:color="auto"/>
              <w:right w:val="single" w:sz="12" w:space="0" w:color="auto"/>
            </w:tcBorders>
            <w:vAlign w:val="center"/>
            <w:hideMark/>
          </w:tcPr>
          <w:p w14:paraId="139F2522" w14:textId="77777777" w:rsidR="00580123" w:rsidRDefault="00580123" w:rsidP="00985EE3">
            <w:pPr>
              <w:rPr>
                <w:rFonts w:ascii="Arial" w:hAnsi="Arial" w:cs="Arial"/>
              </w:rPr>
            </w:pPr>
          </w:p>
        </w:tc>
        <w:tc>
          <w:tcPr>
            <w:tcW w:w="4525" w:type="dxa"/>
            <w:tcBorders>
              <w:top w:val="single" w:sz="12" w:space="0" w:color="auto"/>
              <w:left w:val="single" w:sz="12" w:space="0" w:color="auto"/>
              <w:bottom w:val="single" w:sz="12" w:space="0" w:color="auto"/>
              <w:right w:val="single" w:sz="12" w:space="0" w:color="auto"/>
            </w:tcBorders>
            <w:hideMark/>
          </w:tcPr>
          <w:p w14:paraId="5B603E1A" w14:textId="53F5B0F4" w:rsidR="00580123" w:rsidRDefault="00580123" w:rsidP="00985EE3">
            <w:pPr>
              <w:rPr>
                <w:rFonts w:ascii="Arial" w:hAnsi="Arial" w:cs="Arial"/>
              </w:rPr>
            </w:pPr>
            <w:r>
              <w:rPr>
                <w:rFonts w:ascii="Arial" w:hAnsi="Arial" w:cs="Arial"/>
              </w:rPr>
              <w:t xml:space="preserve">Segmento: </w:t>
            </w:r>
            <w:r w:rsidR="008D2A2A">
              <w:rPr>
                <w:rFonts w:ascii="Arial" w:hAnsi="Arial" w:cs="Arial"/>
              </w:rPr>
              <w:t>Ensino Médio</w:t>
            </w:r>
          </w:p>
        </w:tc>
        <w:tc>
          <w:tcPr>
            <w:tcW w:w="2268" w:type="dxa"/>
            <w:tcBorders>
              <w:top w:val="single" w:sz="12" w:space="0" w:color="auto"/>
              <w:left w:val="single" w:sz="12" w:space="0" w:color="auto"/>
              <w:bottom w:val="single" w:sz="12" w:space="0" w:color="auto"/>
              <w:right w:val="single" w:sz="12" w:space="0" w:color="auto"/>
            </w:tcBorders>
            <w:hideMark/>
          </w:tcPr>
          <w:p w14:paraId="7A25DB77" w14:textId="0D71A43A" w:rsidR="00580123" w:rsidRDefault="00580123" w:rsidP="00580123">
            <w:pPr>
              <w:rPr>
                <w:rFonts w:ascii="Arial" w:hAnsi="Arial" w:cs="Arial"/>
              </w:rPr>
            </w:pPr>
            <w:r>
              <w:rPr>
                <w:rFonts w:ascii="Arial" w:hAnsi="Arial" w:cs="Arial"/>
              </w:rPr>
              <w:t>Série:</w:t>
            </w:r>
            <w:r w:rsidR="008D2A2A">
              <w:rPr>
                <w:rFonts w:ascii="Arial" w:hAnsi="Arial" w:cs="Arial"/>
              </w:rPr>
              <w:t xml:space="preserve"> </w:t>
            </w:r>
            <w:r w:rsidR="005250F8">
              <w:rPr>
                <w:rFonts w:ascii="Arial" w:hAnsi="Arial" w:cs="Arial"/>
              </w:rPr>
              <w:t>2</w:t>
            </w:r>
            <w:r w:rsidR="008D2A2A">
              <w:rPr>
                <w:rFonts w:ascii="Arial" w:hAnsi="Arial" w:cs="Arial"/>
              </w:rPr>
              <w:t>ª</w:t>
            </w:r>
          </w:p>
        </w:tc>
        <w:tc>
          <w:tcPr>
            <w:tcW w:w="2481" w:type="dxa"/>
            <w:vMerge/>
            <w:tcBorders>
              <w:left w:val="single" w:sz="12" w:space="0" w:color="auto"/>
              <w:bottom w:val="single" w:sz="12" w:space="0" w:color="auto"/>
              <w:right w:val="single" w:sz="12" w:space="0" w:color="auto"/>
            </w:tcBorders>
            <w:hideMark/>
          </w:tcPr>
          <w:p w14:paraId="19615F31" w14:textId="77777777" w:rsidR="00580123" w:rsidRDefault="00580123" w:rsidP="00985EE3">
            <w:pPr>
              <w:jc w:val="both"/>
              <w:rPr>
                <w:rFonts w:ascii="Arial" w:hAnsi="Arial" w:cs="Arial"/>
              </w:rPr>
            </w:pPr>
          </w:p>
        </w:tc>
      </w:tr>
      <w:tr w:rsidR="00C95D71" w14:paraId="68F162B1" w14:textId="77777777" w:rsidTr="00985EE3">
        <w:trPr>
          <w:cantSplit/>
          <w:trHeight w:val="288"/>
          <w:jc w:val="center"/>
        </w:trPr>
        <w:tc>
          <w:tcPr>
            <w:tcW w:w="1076" w:type="dxa"/>
            <w:vMerge/>
            <w:tcBorders>
              <w:top w:val="single" w:sz="12" w:space="0" w:color="auto"/>
              <w:left w:val="single" w:sz="12" w:space="0" w:color="auto"/>
              <w:bottom w:val="single" w:sz="12" w:space="0" w:color="auto"/>
              <w:right w:val="single" w:sz="12" w:space="0" w:color="auto"/>
            </w:tcBorders>
            <w:vAlign w:val="center"/>
            <w:hideMark/>
          </w:tcPr>
          <w:p w14:paraId="1D05468E" w14:textId="77777777" w:rsidR="00C95D71" w:rsidRDefault="00C95D71" w:rsidP="00985EE3">
            <w:pPr>
              <w:rPr>
                <w:rFonts w:ascii="Arial" w:hAnsi="Arial" w:cs="Arial"/>
              </w:rPr>
            </w:pPr>
          </w:p>
        </w:tc>
        <w:tc>
          <w:tcPr>
            <w:tcW w:w="9274" w:type="dxa"/>
            <w:gridSpan w:val="3"/>
            <w:tcBorders>
              <w:top w:val="single" w:sz="12" w:space="0" w:color="auto"/>
              <w:left w:val="single" w:sz="12" w:space="0" w:color="auto"/>
              <w:bottom w:val="single" w:sz="12" w:space="0" w:color="auto"/>
              <w:right w:val="single" w:sz="12" w:space="0" w:color="auto"/>
            </w:tcBorders>
            <w:hideMark/>
          </w:tcPr>
          <w:p w14:paraId="6E706576" w14:textId="0C40D21F" w:rsidR="00C95D71" w:rsidRDefault="00C95D71" w:rsidP="000D4727">
            <w:pPr>
              <w:rPr>
                <w:rFonts w:ascii="Arial" w:hAnsi="Arial" w:cs="Arial"/>
              </w:rPr>
            </w:pPr>
            <w:r>
              <w:rPr>
                <w:rFonts w:ascii="Arial" w:hAnsi="Arial" w:cs="Arial"/>
              </w:rPr>
              <w:t xml:space="preserve">Assunto: </w:t>
            </w:r>
            <w:r w:rsidR="00580123">
              <w:rPr>
                <w:rFonts w:ascii="Arial" w:hAnsi="Arial" w:cs="Arial"/>
              </w:rPr>
              <w:t xml:space="preserve">ROTEIRO DE ESTUDOS </w:t>
            </w:r>
            <w:r w:rsidR="00580123" w:rsidRPr="00580123">
              <w:rPr>
                <w:rFonts w:ascii="Arial" w:hAnsi="Arial" w:cs="Arial"/>
                <w:b/>
                <w:bCs/>
              </w:rPr>
              <w:t>AUTÔNOMOS</w:t>
            </w:r>
            <w:r w:rsidR="00580123">
              <w:rPr>
                <w:rFonts w:ascii="Arial" w:hAnsi="Arial" w:cs="Arial"/>
              </w:rPr>
              <w:t xml:space="preserve"> PARA A PROVA DE RECUPERAÇÃO</w:t>
            </w:r>
            <w:r>
              <w:rPr>
                <w:rFonts w:ascii="Arial" w:hAnsi="Arial" w:cs="Arial"/>
              </w:rPr>
              <w:t xml:space="preserve">                                              </w:t>
            </w:r>
          </w:p>
        </w:tc>
      </w:tr>
      <w:tr w:rsidR="00580123" w14:paraId="18D7F223" w14:textId="77777777" w:rsidTr="0020275D">
        <w:trPr>
          <w:cantSplit/>
          <w:trHeight w:val="70"/>
          <w:jc w:val="center"/>
        </w:trPr>
        <w:tc>
          <w:tcPr>
            <w:tcW w:w="1076" w:type="dxa"/>
            <w:vMerge/>
            <w:tcBorders>
              <w:top w:val="single" w:sz="12" w:space="0" w:color="auto"/>
              <w:left w:val="single" w:sz="12" w:space="0" w:color="auto"/>
              <w:bottom w:val="single" w:sz="12" w:space="0" w:color="auto"/>
              <w:right w:val="single" w:sz="12" w:space="0" w:color="auto"/>
            </w:tcBorders>
            <w:vAlign w:val="center"/>
            <w:hideMark/>
          </w:tcPr>
          <w:p w14:paraId="0F63FFD6" w14:textId="77777777" w:rsidR="00580123" w:rsidRDefault="00580123" w:rsidP="00985EE3">
            <w:pPr>
              <w:rPr>
                <w:rFonts w:ascii="Arial" w:hAnsi="Arial" w:cs="Arial"/>
              </w:rPr>
            </w:pPr>
          </w:p>
        </w:tc>
        <w:tc>
          <w:tcPr>
            <w:tcW w:w="9274" w:type="dxa"/>
            <w:gridSpan w:val="3"/>
            <w:tcBorders>
              <w:top w:val="single" w:sz="12" w:space="0" w:color="auto"/>
              <w:left w:val="single" w:sz="12" w:space="0" w:color="auto"/>
              <w:bottom w:val="single" w:sz="12" w:space="0" w:color="auto"/>
              <w:right w:val="single" w:sz="12" w:space="0" w:color="auto"/>
            </w:tcBorders>
            <w:hideMark/>
          </w:tcPr>
          <w:p w14:paraId="14E10DB7" w14:textId="4D2CCC32" w:rsidR="00580123" w:rsidRDefault="00580123" w:rsidP="00985EE3">
            <w:pPr>
              <w:rPr>
                <w:rFonts w:ascii="Arial" w:hAnsi="Arial" w:cs="Arial"/>
              </w:rPr>
            </w:pPr>
            <w:r>
              <w:rPr>
                <w:rFonts w:ascii="Arial" w:hAnsi="Arial" w:cs="Arial"/>
              </w:rPr>
              <w:t>Aluno (a):</w:t>
            </w:r>
          </w:p>
        </w:tc>
      </w:tr>
      <w:tr w:rsidR="00C95D71" w14:paraId="15FC2485" w14:textId="77777777" w:rsidTr="00985EE3">
        <w:trPr>
          <w:cantSplit/>
          <w:trHeight w:val="70"/>
          <w:jc w:val="center"/>
        </w:trPr>
        <w:tc>
          <w:tcPr>
            <w:tcW w:w="1076" w:type="dxa"/>
            <w:vMerge/>
            <w:tcBorders>
              <w:top w:val="single" w:sz="12" w:space="0" w:color="auto"/>
              <w:left w:val="single" w:sz="12" w:space="0" w:color="auto"/>
              <w:bottom w:val="single" w:sz="12" w:space="0" w:color="auto"/>
              <w:right w:val="single" w:sz="12" w:space="0" w:color="auto"/>
            </w:tcBorders>
            <w:vAlign w:val="center"/>
            <w:hideMark/>
          </w:tcPr>
          <w:p w14:paraId="2F70D539" w14:textId="77777777" w:rsidR="00C95D71" w:rsidRDefault="00C95D71" w:rsidP="00985EE3">
            <w:pPr>
              <w:rPr>
                <w:rFonts w:ascii="Arial" w:hAnsi="Arial" w:cs="Arial"/>
              </w:rPr>
            </w:pPr>
          </w:p>
        </w:tc>
        <w:tc>
          <w:tcPr>
            <w:tcW w:w="9274" w:type="dxa"/>
            <w:gridSpan w:val="3"/>
            <w:tcBorders>
              <w:top w:val="single" w:sz="12" w:space="0" w:color="auto"/>
              <w:left w:val="single" w:sz="12" w:space="0" w:color="auto"/>
              <w:bottom w:val="single" w:sz="12" w:space="0" w:color="auto"/>
              <w:right w:val="single" w:sz="12" w:space="0" w:color="auto"/>
            </w:tcBorders>
            <w:hideMark/>
          </w:tcPr>
          <w:p w14:paraId="16B0C181" w14:textId="2E6D40D9" w:rsidR="00C95D71" w:rsidRDefault="00C95D71" w:rsidP="00985EE3">
            <w:pPr>
              <w:rPr>
                <w:rFonts w:ascii="Arial" w:hAnsi="Arial" w:cs="Arial"/>
              </w:rPr>
            </w:pPr>
            <w:r>
              <w:rPr>
                <w:rFonts w:ascii="Arial" w:hAnsi="Arial" w:cs="Arial"/>
              </w:rPr>
              <w:t xml:space="preserve">Professor: </w:t>
            </w:r>
            <w:r w:rsidR="008D2A2A">
              <w:rPr>
                <w:rFonts w:ascii="Arial" w:hAnsi="Arial" w:cs="Arial"/>
              </w:rPr>
              <w:t>Péricles da Cunha Lopes</w:t>
            </w:r>
          </w:p>
        </w:tc>
      </w:tr>
    </w:tbl>
    <w:p w14:paraId="74602FB6" w14:textId="77777777" w:rsidR="00580123" w:rsidRDefault="00580123" w:rsidP="006D7EE6">
      <w:pPr>
        <w:ind w:left="-850"/>
        <w:rPr>
          <w:rFonts w:ascii="Arial" w:hAnsi="Arial" w:cs="Arial"/>
        </w:rPr>
      </w:pPr>
    </w:p>
    <w:p w14:paraId="0511ADB4" w14:textId="26747B3D" w:rsidR="0069068E" w:rsidRPr="00853491" w:rsidRDefault="0069068E" w:rsidP="006D7EE6">
      <w:pPr>
        <w:ind w:left="-850"/>
        <w:rPr>
          <w:rFonts w:ascii="Arial" w:hAnsi="Arial" w:cs="Arial"/>
        </w:rPr>
      </w:pPr>
      <w:r w:rsidRPr="00853491">
        <w:rPr>
          <w:rFonts w:ascii="Arial" w:hAnsi="Arial" w:cs="Arial"/>
        </w:rPr>
        <w:t>Querido(a) aluno(a),</w:t>
      </w:r>
    </w:p>
    <w:p w14:paraId="77B37C11" w14:textId="4B01C02A" w:rsidR="0069068E" w:rsidRPr="00853491" w:rsidRDefault="0069068E" w:rsidP="00580123">
      <w:pPr>
        <w:ind w:left="-850"/>
        <w:rPr>
          <w:rFonts w:ascii="Arial" w:hAnsi="Arial" w:cs="Arial"/>
        </w:rPr>
      </w:pPr>
      <w:r w:rsidRPr="00853491">
        <w:rPr>
          <w:rFonts w:ascii="Arial" w:hAnsi="Arial" w:cs="Arial"/>
        </w:rPr>
        <w:t>Você está recebendo um roteiro de estudo, que acreditamos ser de grande valia para sua efetiva recuperação, de aprendizagem e de nota. Desenvolva-o com muita atenção e esforço.  Desejamos-lhe um ótimo resultado e pedimos a Deus que o ilumine</w:t>
      </w:r>
      <w:r w:rsidR="00580123">
        <w:rPr>
          <w:rFonts w:ascii="Arial" w:hAnsi="Arial" w:cs="Arial"/>
        </w:rPr>
        <w:t>!</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1"/>
      </w:tblGrid>
      <w:tr w:rsidR="0069068E" w:rsidRPr="00C34D41" w14:paraId="3EF38A94" w14:textId="77777777" w:rsidTr="00580123">
        <w:tc>
          <w:tcPr>
            <w:tcW w:w="10491" w:type="dxa"/>
          </w:tcPr>
          <w:p w14:paraId="3BAB8AAB" w14:textId="4C7B1728" w:rsidR="0069068E" w:rsidRPr="00853491" w:rsidRDefault="00580123" w:rsidP="005115C3">
            <w:pPr>
              <w:spacing w:after="0" w:line="240" w:lineRule="auto"/>
              <w:ind w:left="-283"/>
              <w:jc w:val="right"/>
              <w:rPr>
                <w:rFonts w:ascii="Arial" w:hAnsi="Arial" w:cs="Arial"/>
                <w:b/>
                <w:sz w:val="24"/>
                <w:szCs w:val="24"/>
              </w:rPr>
            </w:pPr>
            <w:r>
              <w:rPr>
                <w:rFonts w:ascii="Arial" w:hAnsi="Arial" w:cs="Arial"/>
                <w:b/>
                <w:sz w:val="24"/>
                <w:szCs w:val="24"/>
              </w:rPr>
              <w:t>ESSE ROTEIRO NÃO DEVERÁ SER DEVOLVIDO E NEM CORRIGIDO EM SALA DE AULA.</w:t>
            </w:r>
          </w:p>
        </w:tc>
      </w:tr>
      <w:tr w:rsidR="0069068E" w:rsidRPr="00C34D41" w14:paraId="57F8A863" w14:textId="77777777" w:rsidTr="00580123">
        <w:tc>
          <w:tcPr>
            <w:tcW w:w="10491" w:type="dxa"/>
          </w:tcPr>
          <w:p w14:paraId="20181C0B" w14:textId="77777777" w:rsidR="0069068E" w:rsidRPr="00853491" w:rsidRDefault="0069068E" w:rsidP="00C34D41">
            <w:pPr>
              <w:spacing w:after="0" w:line="240" w:lineRule="auto"/>
              <w:ind w:left="-283"/>
              <w:jc w:val="center"/>
              <w:rPr>
                <w:rFonts w:ascii="Arial" w:hAnsi="Arial" w:cs="Arial"/>
                <w:b/>
                <w:sz w:val="24"/>
                <w:szCs w:val="24"/>
              </w:rPr>
            </w:pPr>
            <w:r w:rsidRPr="00853491">
              <w:rPr>
                <w:rFonts w:ascii="Arial" w:hAnsi="Arial" w:cs="Arial"/>
                <w:b/>
                <w:sz w:val="24"/>
                <w:szCs w:val="24"/>
              </w:rPr>
              <w:t>PROGRAMA DA PROVA</w:t>
            </w:r>
          </w:p>
        </w:tc>
      </w:tr>
      <w:tr w:rsidR="0069068E" w:rsidRPr="00C34D41" w14:paraId="30FFA18C" w14:textId="77777777" w:rsidTr="0032488B">
        <w:trPr>
          <w:trHeight w:val="1680"/>
        </w:trPr>
        <w:tc>
          <w:tcPr>
            <w:tcW w:w="10491" w:type="dxa"/>
          </w:tcPr>
          <w:p w14:paraId="7960C85C" w14:textId="77777777" w:rsidR="0069068E" w:rsidRPr="00853491" w:rsidRDefault="0069068E" w:rsidP="00C34D41">
            <w:pPr>
              <w:spacing w:after="0" w:line="240" w:lineRule="auto"/>
              <w:ind w:left="-283"/>
              <w:rPr>
                <w:rFonts w:ascii="Arial" w:hAnsi="Arial" w:cs="Arial"/>
              </w:rPr>
            </w:pPr>
          </w:p>
          <w:p w14:paraId="46F46CC1" w14:textId="7D40412C" w:rsidR="0032488B" w:rsidRPr="0032488B" w:rsidRDefault="0032488B" w:rsidP="0032488B">
            <w:pPr>
              <w:pStyle w:val="PargrafodaLista"/>
              <w:numPr>
                <w:ilvl w:val="0"/>
                <w:numId w:val="6"/>
              </w:numPr>
              <w:spacing w:after="0" w:line="240" w:lineRule="auto"/>
              <w:rPr>
                <w:rFonts w:ascii="Arial" w:hAnsi="Arial" w:cs="Arial"/>
              </w:rPr>
            </w:pPr>
            <w:r w:rsidRPr="0032488B">
              <w:rPr>
                <w:rFonts w:ascii="Arial" w:hAnsi="Arial" w:cs="Arial"/>
              </w:rPr>
              <w:t>Discurso Direto, indireto e indireto livre.</w:t>
            </w:r>
          </w:p>
          <w:p w14:paraId="43091ECF" w14:textId="6E62313F" w:rsidR="0032488B" w:rsidRPr="0032488B" w:rsidRDefault="0032488B" w:rsidP="0032488B">
            <w:pPr>
              <w:pStyle w:val="PargrafodaLista"/>
              <w:numPr>
                <w:ilvl w:val="0"/>
                <w:numId w:val="6"/>
              </w:numPr>
              <w:spacing w:after="0" w:line="240" w:lineRule="auto"/>
              <w:rPr>
                <w:rFonts w:ascii="Arial" w:hAnsi="Arial" w:cs="Arial"/>
              </w:rPr>
            </w:pPr>
            <w:r w:rsidRPr="0032488B">
              <w:rPr>
                <w:rFonts w:ascii="Arial" w:hAnsi="Arial" w:cs="Arial"/>
              </w:rPr>
              <w:t>Pontuação.</w:t>
            </w:r>
          </w:p>
          <w:p w14:paraId="333D2B92" w14:textId="77777777" w:rsidR="0032488B" w:rsidRPr="0032488B" w:rsidRDefault="0032488B" w:rsidP="0032488B">
            <w:pPr>
              <w:pStyle w:val="PargrafodaLista"/>
              <w:numPr>
                <w:ilvl w:val="0"/>
                <w:numId w:val="6"/>
              </w:numPr>
              <w:spacing w:after="0" w:line="240" w:lineRule="auto"/>
              <w:rPr>
                <w:rFonts w:ascii="Arial" w:hAnsi="Arial" w:cs="Arial"/>
              </w:rPr>
            </w:pPr>
            <w:r w:rsidRPr="0032488B">
              <w:rPr>
                <w:rFonts w:ascii="Arial" w:hAnsi="Arial" w:cs="Arial"/>
              </w:rPr>
              <w:t>Ordem direta da frase.</w:t>
            </w:r>
          </w:p>
          <w:p w14:paraId="58B2727E" w14:textId="3737224A" w:rsidR="0032488B" w:rsidRPr="0032488B" w:rsidRDefault="0032488B" w:rsidP="0032488B">
            <w:pPr>
              <w:pStyle w:val="PargrafodaLista"/>
              <w:numPr>
                <w:ilvl w:val="0"/>
                <w:numId w:val="6"/>
              </w:numPr>
              <w:spacing w:after="0" w:line="240" w:lineRule="auto"/>
              <w:rPr>
                <w:rFonts w:ascii="Arial" w:hAnsi="Arial" w:cs="Arial"/>
              </w:rPr>
            </w:pPr>
            <w:r w:rsidRPr="0032488B">
              <w:rPr>
                <w:rFonts w:ascii="Arial" w:hAnsi="Arial" w:cs="Arial"/>
              </w:rPr>
              <w:t>Coerência e Coesão.</w:t>
            </w:r>
          </w:p>
          <w:p w14:paraId="63578E6C" w14:textId="2DF36B25" w:rsidR="0069068E" w:rsidRPr="0032488B" w:rsidRDefault="0032488B" w:rsidP="0032488B">
            <w:pPr>
              <w:pStyle w:val="PargrafodaLista"/>
              <w:numPr>
                <w:ilvl w:val="0"/>
                <w:numId w:val="6"/>
              </w:numPr>
              <w:spacing w:after="0" w:line="240" w:lineRule="auto"/>
              <w:rPr>
                <w:rFonts w:ascii="Arial" w:hAnsi="Arial" w:cs="Arial"/>
              </w:rPr>
            </w:pPr>
            <w:r w:rsidRPr="0032488B">
              <w:rPr>
                <w:rFonts w:ascii="Arial" w:hAnsi="Arial" w:cs="Arial"/>
              </w:rPr>
              <w:t>Estrutura e elementos do texto dissertativo-argumentativo.</w:t>
            </w:r>
            <w:r w:rsidR="009A1D17" w:rsidRPr="0032488B">
              <w:rPr>
                <w:rFonts w:ascii="Arial" w:hAnsi="Arial" w:cs="Arial"/>
              </w:rPr>
              <w:tab/>
            </w:r>
          </w:p>
        </w:tc>
      </w:tr>
    </w:tbl>
    <w:p w14:paraId="59E5494E" w14:textId="77777777" w:rsidR="0069068E" w:rsidRDefault="0069068E" w:rsidP="002F0919">
      <w:pPr>
        <w:spacing w:after="0" w:line="240" w:lineRule="auto"/>
        <w:ind w:left="-900" w:right="-676"/>
        <w:rPr>
          <w:rFonts w:eastAsia="SimSun" w:cs="Arial"/>
          <w:b/>
          <w:bCs/>
          <w:caps/>
          <w:lang w:eastAsia="zh-CN"/>
        </w:rPr>
      </w:pPr>
    </w:p>
    <w:p w14:paraId="4888AC2E" w14:textId="68A842B2" w:rsidR="00C30CC9" w:rsidRPr="00472821" w:rsidRDefault="0069068E" w:rsidP="00472821">
      <w:pPr>
        <w:spacing w:after="0" w:line="240" w:lineRule="auto"/>
        <w:ind w:left="-851" w:right="-851"/>
        <w:jc w:val="both"/>
        <w:rPr>
          <w:rFonts w:ascii="Arial" w:eastAsia="SimSun" w:hAnsi="Arial" w:cs="Arial"/>
          <w:lang w:eastAsia="zh-CN"/>
        </w:rPr>
      </w:pPr>
      <w:r w:rsidRPr="00472821">
        <w:rPr>
          <w:rFonts w:ascii="Arial" w:eastAsia="SimSun" w:hAnsi="Arial" w:cs="Arial"/>
          <w:b/>
          <w:bCs/>
          <w:caps/>
          <w:lang w:eastAsia="zh-CN"/>
        </w:rPr>
        <w:t>Questão 01</w:t>
      </w:r>
      <w:r w:rsidR="00580123" w:rsidRPr="00472821">
        <w:rPr>
          <w:rFonts w:ascii="Arial" w:eastAsia="SimSun" w:hAnsi="Arial" w:cs="Arial"/>
          <w:b/>
          <w:bCs/>
          <w:caps/>
          <w:lang w:eastAsia="zh-CN"/>
        </w:rPr>
        <w:t xml:space="preserve"> </w:t>
      </w:r>
    </w:p>
    <w:p w14:paraId="335E08BE" w14:textId="77777777" w:rsidR="0032488B" w:rsidRPr="00472821" w:rsidRDefault="0032488B" w:rsidP="00472821">
      <w:pPr>
        <w:widowControl w:val="0"/>
        <w:autoSpaceDE w:val="0"/>
        <w:autoSpaceDN w:val="0"/>
        <w:adjustRightInd w:val="0"/>
        <w:spacing w:after="0" w:line="240" w:lineRule="auto"/>
        <w:jc w:val="both"/>
        <w:rPr>
          <w:rFonts w:ascii="Arial" w:hAnsi="Arial" w:cs="Arial"/>
          <w:lang w:eastAsia="pt-BR"/>
        </w:rPr>
      </w:pPr>
    </w:p>
    <w:p w14:paraId="1B5A0878" w14:textId="65C78C4B"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r w:rsidRPr="00472821">
        <w:rPr>
          <w:rFonts w:ascii="Arial" w:hAnsi="Arial" w:cs="Arial"/>
          <w:lang w:eastAsia="pt-BR"/>
        </w:rPr>
        <w:t>Leia o texto de Paul Horowitz, físico da Universidade de Harvard.</w:t>
      </w:r>
    </w:p>
    <w:p w14:paraId="6803B32A" w14:textId="77777777"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p>
    <w:p w14:paraId="70FD4EB6" w14:textId="77777777"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r w:rsidRPr="00472821">
        <w:rPr>
          <w:rFonts w:ascii="Arial" w:hAnsi="Arial" w:cs="Arial"/>
          <w:lang w:eastAsia="pt-BR"/>
        </w:rPr>
        <w:t>EXISTE VIDA INTELIGENTE FORA DA TERRA?</w:t>
      </w:r>
    </w:p>
    <w:p w14:paraId="40C19101" w14:textId="77777777"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p>
    <w:p w14:paraId="5CE4BAFD" w14:textId="77777777"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r w:rsidRPr="00472821">
        <w:rPr>
          <w:rFonts w:ascii="Arial" w:hAnsi="Arial" w:cs="Arial"/>
          <w:lang w:eastAsia="pt-BR"/>
        </w:rPr>
        <w:t>"No Universo? Garantido. Na nossa galáxia? Extremamente provável. Por que não encontramos aliens ainda? Talvez nossos equipamentos não tenham sensibilidade suficiente. Ou não sintonizamos o sinal de rádio correto".</w:t>
      </w:r>
    </w:p>
    <w:p w14:paraId="74C8E6D5" w14:textId="77777777" w:rsidR="00472821" w:rsidRDefault="00461488" w:rsidP="00472821">
      <w:pPr>
        <w:widowControl w:val="0"/>
        <w:autoSpaceDE w:val="0"/>
        <w:autoSpaceDN w:val="0"/>
        <w:adjustRightInd w:val="0"/>
        <w:spacing w:after="0" w:line="240" w:lineRule="auto"/>
        <w:jc w:val="right"/>
        <w:rPr>
          <w:rFonts w:ascii="Arial" w:hAnsi="Arial" w:cs="Arial"/>
          <w:sz w:val="18"/>
          <w:szCs w:val="18"/>
          <w:lang w:eastAsia="pt-BR"/>
        </w:rPr>
      </w:pPr>
      <w:r w:rsidRPr="00472821">
        <w:rPr>
          <w:rFonts w:ascii="Arial" w:hAnsi="Arial" w:cs="Arial"/>
          <w:sz w:val="18"/>
          <w:szCs w:val="18"/>
          <w:lang w:eastAsia="pt-BR"/>
        </w:rPr>
        <w:tab/>
      </w:r>
    </w:p>
    <w:p w14:paraId="4DE65DC4" w14:textId="691564CC" w:rsidR="00461488" w:rsidRPr="00472821" w:rsidRDefault="00461488" w:rsidP="00472821">
      <w:pPr>
        <w:widowControl w:val="0"/>
        <w:autoSpaceDE w:val="0"/>
        <w:autoSpaceDN w:val="0"/>
        <w:adjustRightInd w:val="0"/>
        <w:spacing w:after="0" w:line="240" w:lineRule="auto"/>
        <w:jc w:val="right"/>
        <w:rPr>
          <w:rFonts w:ascii="Arial" w:hAnsi="Arial" w:cs="Arial"/>
          <w:sz w:val="18"/>
          <w:szCs w:val="18"/>
          <w:lang w:eastAsia="pt-BR"/>
        </w:rPr>
      </w:pPr>
      <w:r w:rsidRPr="00472821">
        <w:rPr>
          <w:rFonts w:ascii="Arial" w:hAnsi="Arial" w:cs="Arial"/>
          <w:sz w:val="18"/>
          <w:szCs w:val="18"/>
          <w:lang w:eastAsia="pt-BR"/>
        </w:rPr>
        <w:t>"SUPERINTERESSANTE". São Paulo: Editora Abril, n. 224, mar. 2006, p. 42.</w:t>
      </w:r>
    </w:p>
    <w:p w14:paraId="19A80A96" w14:textId="77777777"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p>
    <w:p w14:paraId="5EAAE2EC" w14:textId="78C60FD6" w:rsidR="00461488" w:rsidRDefault="00461488" w:rsidP="00472821">
      <w:pPr>
        <w:widowControl w:val="0"/>
        <w:autoSpaceDE w:val="0"/>
        <w:autoSpaceDN w:val="0"/>
        <w:adjustRightInd w:val="0"/>
        <w:spacing w:after="0" w:line="240" w:lineRule="auto"/>
        <w:jc w:val="both"/>
        <w:rPr>
          <w:rFonts w:ascii="Arial" w:hAnsi="Arial" w:cs="Arial"/>
          <w:lang w:eastAsia="pt-BR"/>
        </w:rPr>
      </w:pPr>
      <w:r w:rsidRPr="00472821">
        <w:rPr>
          <w:rFonts w:ascii="Arial" w:hAnsi="Arial" w:cs="Arial"/>
          <w:lang w:eastAsia="pt-BR"/>
        </w:rPr>
        <w:t xml:space="preserve">Tendo em vista os argumentos utilizados por Paul Horowitz, pode-se inferir que ele </w:t>
      </w:r>
    </w:p>
    <w:p w14:paraId="615A87B7" w14:textId="77777777" w:rsidR="00472821" w:rsidRPr="00472821" w:rsidRDefault="00472821" w:rsidP="00472821">
      <w:pPr>
        <w:widowControl w:val="0"/>
        <w:autoSpaceDE w:val="0"/>
        <w:autoSpaceDN w:val="0"/>
        <w:adjustRightInd w:val="0"/>
        <w:spacing w:after="0" w:line="240" w:lineRule="auto"/>
        <w:jc w:val="both"/>
        <w:rPr>
          <w:rFonts w:ascii="Arial" w:hAnsi="Arial" w:cs="Arial"/>
          <w:lang w:eastAsia="pt-BR"/>
        </w:rPr>
      </w:pPr>
    </w:p>
    <w:p w14:paraId="5CD06E0B"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a) </w:t>
      </w:r>
      <w:r w:rsidRPr="00472821">
        <w:rPr>
          <w:rFonts w:ascii="Arial" w:hAnsi="Arial" w:cs="Arial"/>
          <w:lang w:eastAsia="pt-BR"/>
        </w:rPr>
        <w:t xml:space="preserve">garante a existência de aliens apoiando-se em comprovações científicas. </w:t>
      </w:r>
      <w:r w:rsidRPr="00472821">
        <w:rPr>
          <w:rFonts w:ascii="Arial" w:hAnsi="Arial" w:cs="Arial"/>
          <w:lang w:eastAsia="zh-CN"/>
        </w:rPr>
        <w:t xml:space="preserve">  </w:t>
      </w:r>
    </w:p>
    <w:p w14:paraId="431A94EE"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b) </w:t>
      </w:r>
      <w:r w:rsidRPr="00472821">
        <w:rPr>
          <w:rFonts w:ascii="Arial" w:hAnsi="Arial" w:cs="Arial"/>
          <w:lang w:eastAsia="pt-BR"/>
        </w:rPr>
        <w:t xml:space="preserve">prova que nosso encontro com extraterrestre é apenas uma questão de tempo. </w:t>
      </w:r>
      <w:r w:rsidRPr="00472821">
        <w:rPr>
          <w:rFonts w:ascii="Arial" w:hAnsi="Arial" w:cs="Arial"/>
          <w:lang w:eastAsia="zh-CN"/>
        </w:rPr>
        <w:t xml:space="preserve">  </w:t>
      </w:r>
    </w:p>
    <w:p w14:paraId="6DD04EBE"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c) </w:t>
      </w:r>
      <w:r w:rsidRPr="00472821">
        <w:rPr>
          <w:rFonts w:ascii="Arial" w:hAnsi="Arial" w:cs="Arial"/>
          <w:lang w:eastAsia="pt-BR"/>
        </w:rPr>
        <w:t xml:space="preserve">sustenta seu ponto de vista com base em resultados verificados por equipamentos adequados. </w:t>
      </w:r>
      <w:r w:rsidRPr="00472821">
        <w:rPr>
          <w:rFonts w:ascii="Arial" w:hAnsi="Arial" w:cs="Arial"/>
          <w:lang w:eastAsia="zh-CN"/>
        </w:rPr>
        <w:t xml:space="preserve">  </w:t>
      </w:r>
    </w:p>
    <w:p w14:paraId="6B69B885"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d) </w:t>
      </w:r>
      <w:r w:rsidRPr="00472821">
        <w:rPr>
          <w:rFonts w:ascii="Arial" w:hAnsi="Arial" w:cs="Arial"/>
          <w:lang w:eastAsia="pt-BR"/>
        </w:rPr>
        <w:t xml:space="preserve">revela suas ideias em uma escala que varia em diferentes graus de certeza. </w:t>
      </w:r>
      <w:r w:rsidRPr="00472821">
        <w:rPr>
          <w:rFonts w:ascii="Arial" w:hAnsi="Arial" w:cs="Arial"/>
          <w:lang w:eastAsia="zh-CN"/>
        </w:rPr>
        <w:t xml:space="preserve">  </w:t>
      </w:r>
    </w:p>
    <w:p w14:paraId="51D8BCED"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e) </w:t>
      </w:r>
      <w:r w:rsidRPr="00472821">
        <w:rPr>
          <w:rFonts w:ascii="Arial" w:hAnsi="Arial" w:cs="Arial"/>
          <w:lang w:eastAsia="pt-BR"/>
        </w:rPr>
        <w:t xml:space="preserve">reconhece a existência de vida alienígena em nossa galáxia. </w:t>
      </w:r>
      <w:r w:rsidRPr="00472821">
        <w:rPr>
          <w:rFonts w:ascii="Arial" w:hAnsi="Arial" w:cs="Arial"/>
          <w:lang w:eastAsia="zh-CN"/>
        </w:rPr>
        <w:t xml:space="preserve">  </w:t>
      </w:r>
    </w:p>
    <w:p w14:paraId="36A18A2B" w14:textId="77777777" w:rsidR="00461488" w:rsidRPr="00472821" w:rsidRDefault="00461488" w:rsidP="00472821">
      <w:pPr>
        <w:spacing w:after="0" w:line="240" w:lineRule="auto"/>
        <w:ind w:left="227" w:hanging="227"/>
        <w:jc w:val="both"/>
        <w:rPr>
          <w:rFonts w:ascii="Arial" w:hAnsi="Arial" w:cs="Arial"/>
          <w:lang w:val="en-US" w:eastAsia="zh-CN"/>
        </w:rPr>
      </w:pPr>
    </w:p>
    <w:p w14:paraId="4A5C9208" w14:textId="77777777" w:rsidR="0032488B" w:rsidRPr="00472821" w:rsidRDefault="0032488B" w:rsidP="00472821">
      <w:pPr>
        <w:spacing w:after="0" w:line="240" w:lineRule="auto"/>
        <w:ind w:left="-851" w:right="-851"/>
        <w:jc w:val="both"/>
        <w:rPr>
          <w:rFonts w:ascii="Arial" w:eastAsia="SimSun" w:hAnsi="Arial" w:cs="Arial"/>
          <w:b/>
          <w:bCs/>
          <w:caps/>
          <w:lang w:eastAsia="zh-CN"/>
        </w:rPr>
      </w:pPr>
      <w:r w:rsidRPr="00472821">
        <w:rPr>
          <w:rFonts w:ascii="Arial" w:eastAsia="SimSun" w:hAnsi="Arial" w:cs="Arial"/>
          <w:b/>
          <w:bCs/>
          <w:caps/>
          <w:lang w:eastAsia="zh-CN"/>
        </w:rPr>
        <w:t>Questão 02</w:t>
      </w:r>
    </w:p>
    <w:p w14:paraId="4FF7318C" w14:textId="743FB055" w:rsidR="0032488B" w:rsidRPr="00472821" w:rsidRDefault="0032488B" w:rsidP="00472821">
      <w:pPr>
        <w:spacing w:after="0" w:line="240" w:lineRule="auto"/>
        <w:ind w:left="-851" w:right="-851"/>
        <w:jc w:val="both"/>
        <w:rPr>
          <w:rFonts w:ascii="Arial" w:eastAsia="SimSun" w:hAnsi="Arial" w:cs="Arial"/>
          <w:lang w:eastAsia="zh-CN"/>
        </w:rPr>
      </w:pPr>
      <w:r w:rsidRPr="00472821">
        <w:rPr>
          <w:rFonts w:ascii="Arial" w:eastAsia="SimSun" w:hAnsi="Arial" w:cs="Arial"/>
          <w:b/>
          <w:bCs/>
          <w:caps/>
          <w:lang w:eastAsia="zh-CN"/>
        </w:rPr>
        <w:t xml:space="preserve"> </w:t>
      </w:r>
    </w:p>
    <w:p w14:paraId="1BE8EEFC" w14:textId="77777777"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r w:rsidRPr="00472821">
        <w:rPr>
          <w:rFonts w:ascii="Arial" w:hAnsi="Arial" w:cs="Arial"/>
          <w:lang w:eastAsia="pt-BR"/>
        </w:rPr>
        <w:t>DAS VÃS SUTILEZAS</w:t>
      </w:r>
    </w:p>
    <w:p w14:paraId="5224EBAC" w14:textId="77777777"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p>
    <w:p w14:paraId="6D72132D" w14:textId="77777777"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r w:rsidRPr="00472821">
        <w:rPr>
          <w:rFonts w:ascii="Arial" w:hAnsi="Arial" w:cs="Arial"/>
          <w:lang w:eastAsia="pt-BR"/>
        </w:rPr>
        <w:tab/>
        <w:t xml:space="preserve">Os homens recorrem por vezes a sutilezas fúteis e vãs para atrair nossa atenção. (...) Aprovo a atitude daquele personagem a quem apresentaram um homem que com tamanha habilidade atirava um grão de alpiste que o fazia passar pelo buraco de uma </w:t>
      </w:r>
      <w:r w:rsidRPr="00472821">
        <w:rPr>
          <w:rFonts w:ascii="Arial" w:hAnsi="Arial" w:cs="Arial"/>
          <w:lang w:eastAsia="pt-BR"/>
        </w:rPr>
        <w:lastRenderedPageBreak/>
        <w:t>agulha sem jamais errar o golpe. Tendo pedido ao outro que lhe desse uma recompensa por essa habilidade excepcional, atendeu o solicitado, de maneira prazenteira e justa a meu ver, mandando entregar-lhe três medidas de alpiste a fim de que pudesse continuar a exercer tão nobre arte. É prova irrefutável da fraqueza de nosso julgamento apaixonarmo-nos pelas coisas só porque são raras e inéditas, ou ainda porque apresentam alguma dificuldade, muito embora não sejam nem boas nem úteis em si.</w:t>
      </w:r>
    </w:p>
    <w:p w14:paraId="433756FF" w14:textId="77777777" w:rsidR="00472821" w:rsidRDefault="00472821" w:rsidP="00472821">
      <w:pPr>
        <w:widowControl w:val="0"/>
        <w:autoSpaceDE w:val="0"/>
        <w:autoSpaceDN w:val="0"/>
        <w:adjustRightInd w:val="0"/>
        <w:spacing w:after="0" w:line="240" w:lineRule="auto"/>
        <w:jc w:val="right"/>
        <w:rPr>
          <w:rFonts w:ascii="Arial" w:hAnsi="Arial" w:cs="Arial"/>
          <w:sz w:val="18"/>
          <w:szCs w:val="18"/>
          <w:lang w:eastAsia="pt-BR"/>
        </w:rPr>
      </w:pPr>
    </w:p>
    <w:p w14:paraId="4C56A28D" w14:textId="5A4C7BD4" w:rsidR="00461488" w:rsidRPr="00472821" w:rsidRDefault="00461488" w:rsidP="00472821">
      <w:pPr>
        <w:widowControl w:val="0"/>
        <w:autoSpaceDE w:val="0"/>
        <w:autoSpaceDN w:val="0"/>
        <w:adjustRightInd w:val="0"/>
        <w:spacing w:after="0" w:line="240" w:lineRule="auto"/>
        <w:jc w:val="right"/>
        <w:rPr>
          <w:rFonts w:ascii="Arial" w:hAnsi="Arial" w:cs="Arial"/>
          <w:sz w:val="18"/>
          <w:szCs w:val="18"/>
          <w:lang w:eastAsia="pt-BR"/>
        </w:rPr>
      </w:pPr>
      <w:r w:rsidRPr="00472821">
        <w:rPr>
          <w:rFonts w:ascii="Arial" w:hAnsi="Arial" w:cs="Arial"/>
          <w:sz w:val="18"/>
          <w:szCs w:val="18"/>
          <w:lang w:eastAsia="pt-BR"/>
        </w:rPr>
        <w:t xml:space="preserve">Montaigne, </w:t>
      </w:r>
      <w:r w:rsidRPr="00472821">
        <w:rPr>
          <w:rFonts w:ascii="Arial" w:hAnsi="Arial" w:cs="Arial"/>
          <w:i/>
          <w:sz w:val="18"/>
          <w:szCs w:val="18"/>
          <w:lang w:eastAsia="pt-BR"/>
        </w:rPr>
        <w:t>Ensaios</w:t>
      </w:r>
      <w:r w:rsidRPr="00472821">
        <w:rPr>
          <w:rFonts w:ascii="Arial" w:hAnsi="Arial" w:cs="Arial"/>
          <w:sz w:val="18"/>
          <w:szCs w:val="18"/>
          <w:lang w:eastAsia="pt-BR"/>
        </w:rPr>
        <w:t>.</w:t>
      </w:r>
    </w:p>
    <w:p w14:paraId="32A6E925" w14:textId="77777777"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r w:rsidRPr="00472821">
        <w:rPr>
          <w:rFonts w:ascii="Arial" w:hAnsi="Arial" w:cs="Arial"/>
          <w:lang w:eastAsia="pt-BR"/>
        </w:rPr>
        <w:t xml:space="preserve"> </w:t>
      </w:r>
    </w:p>
    <w:p w14:paraId="79F7DB40" w14:textId="2EC66093"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r w:rsidRPr="00472821">
        <w:rPr>
          <w:rFonts w:ascii="Arial" w:hAnsi="Arial" w:cs="Arial"/>
          <w:lang w:eastAsia="pt-BR"/>
        </w:rPr>
        <w:t xml:space="preserve">O texto revela, em seu desenvolvimento, a seguinte estrutura: </w:t>
      </w:r>
    </w:p>
    <w:p w14:paraId="0B73BF99" w14:textId="77777777" w:rsidR="0032488B" w:rsidRPr="00472821" w:rsidRDefault="0032488B" w:rsidP="00472821">
      <w:pPr>
        <w:widowControl w:val="0"/>
        <w:autoSpaceDE w:val="0"/>
        <w:autoSpaceDN w:val="0"/>
        <w:adjustRightInd w:val="0"/>
        <w:spacing w:after="0" w:line="240" w:lineRule="auto"/>
        <w:jc w:val="both"/>
        <w:rPr>
          <w:rFonts w:ascii="Arial" w:hAnsi="Arial" w:cs="Arial"/>
          <w:lang w:eastAsia="pt-BR"/>
        </w:rPr>
      </w:pPr>
    </w:p>
    <w:p w14:paraId="34A327A7"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a) </w:t>
      </w:r>
      <w:r w:rsidRPr="00472821">
        <w:rPr>
          <w:rFonts w:ascii="Arial" w:hAnsi="Arial" w:cs="Arial"/>
          <w:lang w:eastAsia="pt-BR"/>
        </w:rPr>
        <w:t xml:space="preserve">formulação de uma tese; ilustração dessa tese por meio de uma narrativa; reiteração e expansão da tese inicial. </w:t>
      </w:r>
      <w:r w:rsidRPr="00472821">
        <w:rPr>
          <w:rFonts w:ascii="Arial" w:hAnsi="Arial" w:cs="Arial"/>
          <w:lang w:eastAsia="zh-CN"/>
        </w:rPr>
        <w:t xml:space="preserve">  </w:t>
      </w:r>
    </w:p>
    <w:p w14:paraId="7234FFD1"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b) </w:t>
      </w:r>
      <w:r w:rsidRPr="00472821">
        <w:rPr>
          <w:rFonts w:ascii="Arial" w:hAnsi="Arial" w:cs="Arial"/>
          <w:lang w:eastAsia="pt-BR"/>
        </w:rPr>
        <w:t xml:space="preserve">formulação de uma tese; refutação dessa tese por meio de uma narrativa; formulação de uma nova tese, inspirada pela narrativa. </w:t>
      </w:r>
      <w:r w:rsidRPr="00472821">
        <w:rPr>
          <w:rFonts w:ascii="Arial" w:hAnsi="Arial" w:cs="Arial"/>
          <w:lang w:eastAsia="zh-CN"/>
        </w:rPr>
        <w:t xml:space="preserve">  </w:t>
      </w:r>
    </w:p>
    <w:p w14:paraId="7646E012"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c) </w:t>
      </w:r>
      <w:r w:rsidRPr="00472821">
        <w:rPr>
          <w:rFonts w:ascii="Arial" w:hAnsi="Arial" w:cs="Arial"/>
          <w:lang w:eastAsia="pt-BR"/>
        </w:rPr>
        <w:t xml:space="preserve">desenvolvimento de uma narrativa; formulação de tese inspirada nos fatos dessa narrativa; demonstração dessa tese. </w:t>
      </w:r>
      <w:r w:rsidRPr="00472821">
        <w:rPr>
          <w:rFonts w:ascii="Arial" w:hAnsi="Arial" w:cs="Arial"/>
          <w:lang w:eastAsia="zh-CN"/>
        </w:rPr>
        <w:t xml:space="preserve">  </w:t>
      </w:r>
    </w:p>
    <w:p w14:paraId="180F0927"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d) </w:t>
      </w:r>
      <w:r w:rsidRPr="00472821">
        <w:rPr>
          <w:rFonts w:ascii="Arial" w:hAnsi="Arial" w:cs="Arial"/>
          <w:lang w:eastAsia="pt-BR"/>
        </w:rPr>
        <w:t xml:space="preserve">segmento narrativo introdutório; desenvolvimento da narrativa; formulação de uma hipótese inspirada nos fatos narrados. </w:t>
      </w:r>
      <w:r w:rsidRPr="00472821">
        <w:rPr>
          <w:rFonts w:ascii="Arial" w:hAnsi="Arial" w:cs="Arial"/>
          <w:lang w:eastAsia="zh-CN"/>
        </w:rPr>
        <w:t xml:space="preserve">  </w:t>
      </w:r>
    </w:p>
    <w:p w14:paraId="13DEE554"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e) </w:t>
      </w:r>
      <w:r w:rsidRPr="00472821">
        <w:rPr>
          <w:rFonts w:ascii="Arial" w:hAnsi="Arial" w:cs="Arial"/>
          <w:lang w:eastAsia="pt-BR"/>
        </w:rPr>
        <w:t xml:space="preserve">segmento dissertativo introdutório; desenvolvimento de uma descrição; rejeição da tese introdutória. </w:t>
      </w:r>
      <w:r w:rsidRPr="00472821">
        <w:rPr>
          <w:rFonts w:ascii="Arial" w:hAnsi="Arial" w:cs="Arial"/>
          <w:lang w:eastAsia="zh-CN"/>
        </w:rPr>
        <w:t xml:space="preserve">  </w:t>
      </w:r>
    </w:p>
    <w:p w14:paraId="691077EB" w14:textId="77777777" w:rsidR="00461488" w:rsidRPr="00472821" w:rsidRDefault="00461488" w:rsidP="00472821">
      <w:pPr>
        <w:spacing w:after="0" w:line="240" w:lineRule="auto"/>
        <w:ind w:left="227" w:hanging="227"/>
        <w:jc w:val="both"/>
        <w:rPr>
          <w:rFonts w:ascii="Arial" w:hAnsi="Arial" w:cs="Arial"/>
          <w:lang w:val="en-US" w:eastAsia="zh-CN"/>
        </w:rPr>
      </w:pPr>
    </w:p>
    <w:p w14:paraId="2DDC1FC6" w14:textId="77777777" w:rsidR="0032488B" w:rsidRPr="00472821" w:rsidRDefault="0032488B" w:rsidP="00472821">
      <w:pPr>
        <w:spacing w:after="0" w:line="240" w:lineRule="auto"/>
        <w:ind w:left="-851" w:right="-851"/>
        <w:jc w:val="both"/>
        <w:rPr>
          <w:rFonts w:ascii="Arial" w:eastAsia="SimSun" w:hAnsi="Arial" w:cs="Arial"/>
          <w:b/>
          <w:bCs/>
          <w:caps/>
          <w:lang w:eastAsia="zh-CN"/>
        </w:rPr>
      </w:pPr>
      <w:r w:rsidRPr="00472821">
        <w:rPr>
          <w:rFonts w:ascii="Arial" w:eastAsia="SimSun" w:hAnsi="Arial" w:cs="Arial"/>
          <w:b/>
          <w:bCs/>
          <w:caps/>
          <w:lang w:eastAsia="zh-CN"/>
        </w:rPr>
        <w:t>Questão 03</w:t>
      </w:r>
    </w:p>
    <w:p w14:paraId="3296F2F6" w14:textId="2359248E" w:rsidR="0032488B" w:rsidRPr="00472821" w:rsidRDefault="0032488B" w:rsidP="00472821">
      <w:pPr>
        <w:spacing w:after="0" w:line="240" w:lineRule="auto"/>
        <w:ind w:left="-851" w:right="-851"/>
        <w:jc w:val="both"/>
        <w:rPr>
          <w:rFonts w:ascii="Arial" w:eastAsia="SimSun" w:hAnsi="Arial" w:cs="Arial"/>
          <w:lang w:eastAsia="zh-CN"/>
        </w:rPr>
      </w:pPr>
      <w:r w:rsidRPr="00472821">
        <w:rPr>
          <w:rFonts w:ascii="Arial" w:eastAsia="SimSun" w:hAnsi="Arial" w:cs="Arial"/>
          <w:b/>
          <w:bCs/>
          <w:caps/>
          <w:lang w:eastAsia="zh-CN"/>
        </w:rPr>
        <w:t xml:space="preserve"> </w:t>
      </w:r>
    </w:p>
    <w:p w14:paraId="6ABB95C3" w14:textId="77777777"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r w:rsidRPr="00472821">
        <w:rPr>
          <w:rFonts w:ascii="Arial" w:hAnsi="Arial" w:cs="Arial"/>
          <w:lang w:eastAsia="pt-BR"/>
        </w:rPr>
        <w:tab/>
        <w:t>Enquanto um misto de tragédia e pantomima se desenrola aos nossos olhos atônitos, escrevo esta coluna meio ressabiada: como estará o Brasil quando ela for publicada, isto é, em dois dias? Estamos no meio de um vendaval desconcertante: numa mistura entre público e privado como nunca se viu, correntes inimagináveis de dinheiro sem origem ou destino declarados jorram sobre nós levando embora confiança, ética e ilusões.</w:t>
      </w:r>
    </w:p>
    <w:p w14:paraId="396D4E0E" w14:textId="77777777"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r w:rsidRPr="00472821">
        <w:rPr>
          <w:rFonts w:ascii="Arial" w:hAnsi="Arial" w:cs="Arial"/>
          <w:lang w:eastAsia="pt-BR"/>
        </w:rPr>
        <w:tab/>
        <w:t>O drama é que não somos arrastados por "forças ocultas" ou ventos inesperados. Devíamos ter sabido. Muitos sabiam e vários participaram - embora apontem o dedo uns para os outros feito meninos de colégio: "Foi ele, foi ele, eu não fiz nada, eu nem sabia de nada, ele fez muito pior". Espetáculo deprimente, que desaloja de seu acomodamento até os mais crédulos.</w:t>
      </w:r>
    </w:p>
    <w:p w14:paraId="31583E5C" w14:textId="77777777"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r w:rsidRPr="00472821">
        <w:rPr>
          <w:rFonts w:ascii="Arial" w:hAnsi="Arial" w:cs="Arial"/>
          <w:lang w:eastAsia="pt-BR"/>
        </w:rPr>
        <w:tab/>
        <w:t>Se mais bem informados, poderíamos ter optado diferentemente em várias eleições - mas nos entregamos a miragens sedutoras e ideias sem fundamento. Agimos como cidadãos assim como fazemos na vida: omissos por covardia ou fragilidade, por fugir da realidade que assume tantos disfarces. Deixamos de pegar nas mãos as rédeas da nossa condição de indivíduos ou de brasileiros, e isso pode não ter volta. Fica ali feito um fantasma pérfido: anos depois, salta da fresta, mostra a língua, faz careta, ri da nossa impotência. Não dá para voltar, nem sempre há como corrigir o que se fez de errado, ou que deixou de ser feito e causou graves mazelas.</w:t>
      </w:r>
    </w:p>
    <w:p w14:paraId="5BAED37C" w14:textId="77777777" w:rsidR="00472821" w:rsidRDefault="00472821" w:rsidP="00472821">
      <w:pPr>
        <w:widowControl w:val="0"/>
        <w:autoSpaceDE w:val="0"/>
        <w:autoSpaceDN w:val="0"/>
        <w:adjustRightInd w:val="0"/>
        <w:spacing w:after="0" w:line="240" w:lineRule="auto"/>
        <w:jc w:val="both"/>
        <w:rPr>
          <w:rFonts w:ascii="Arial" w:hAnsi="Arial" w:cs="Arial"/>
          <w:lang w:eastAsia="pt-BR"/>
        </w:rPr>
      </w:pPr>
    </w:p>
    <w:p w14:paraId="215D3002" w14:textId="3D114C74" w:rsidR="00461488" w:rsidRPr="00472821" w:rsidRDefault="00461488" w:rsidP="00472821">
      <w:pPr>
        <w:widowControl w:val="0"/>
        <w:autoSpaceDE w:val="0"/>
        <w:autoSpaceDN w:val="0"/>
        <w:adjustRightInd w:val="0"/>
        <w:spacing w:after="0" w:line="240" w:lineRule="auto"/>
        <w:jc w:val="right"/>
        <w:rPr>
          <w:rFonts w:ascii="Arial" w:hAnsi="Arial" w:cs="Arial"/>
          <w:sz w:val="18"/>
          <w:szCs w:val="18"/>
          <w:lang w:eastAsia="pt-BR"/>
        </w:rPr>
      </w:pPr>
      <w:r w:rsidRPr="00472821">
        <w:rPr>
          <w:rFonts w:ascii="Arial" w:hAnsi="Arial" w:cs="Arial"/>
          <w:sz w:val="18"/>
          <w:szCs w:val="18"/>
          <w:lang w:eastAsia="pt-BR"/>
        </w:rPr>
        <w:t xml:space="preserve">(Lya Luft, É hora de agir. </w:t>
      </w:r>
      <w:r w:rsidRPr="00472821">
        <w:rPr>
          <w:rFonts w:ascii="Arial" w:hAnsi="Arial" w:cs="Arial"/>
          <w:i/>
          <w:iCs/>
          <w:sz w:val="18"/>
          <w:szCs w:val="18"/>
          <w:lang w:eastAsia="pt-BR"/>
        </w:rPr>
        <w:t>VEJA</w:t>
      </w:r>
      <w:r w:rsidRPr="00472821">
        <w:rPr>
          <w:rFonts w:ascii="Arial" w:hAnsi="Arial" w:cs="Arial"/>
          <w:sz w:val="18"/>
          <w:szCs w:val="18"/>
          <w:lang w:eastAsia="pt-BR"/>
        </w:rPr>
        <w:t>, 27 de julho de 2005.)</w:t>
      </w:r>
    </w:p>
    <w:p w14:paraId="0F077560" w14:textId="77777777"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r w:rsidRPr="00472821">
        <w:rPr>
          <w:rFonts w:ascii="Arial" w:hAnsi="Arial" w:cs="Arial"/>
          <w:lang w:eastAsia="pt-BR"/>
        </w:rPr>
        <w:t xml:space="preserve"> </w:t>
      </w:r>
    </w:p>
    <w:p w14:paraId="3F68AA9B" w14:textId="6B016E0D"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r w:rsidRPr="00472821">
        <w:rPr>
          <w:rFonts w:ascii="Arial" w:hAnsi="Arial" w:cs="Arial"/>
          <w:lang w:eastAsia="pt-BR"/>
        </w:rPr>
        <w:t xml:space="preserve">Quanto à organização das ideias no texto, </w:t>
      </w:r>
    </w:p>
    <w:p w14:paraId="30E7E421" w14:textId="77777777" w:rsidR="0032488B" w:rsidRPr="00472821" w:rsidRDefault="0032488B" w:rsidP="00472821">
      <w:pPr>
        <w:widowControl w:val="0"/>
        <w:autoSpaceDE w:val="0"/>
        <w:autoSpaceDN w:val="0"/>
        <w:adjustRightInd w:val="0"/>
        <w:spacing w:after="0" w:line="240" w:lineRule="auto"/>
        <w:jc w:val="both"/>
        <w:rPr>
          <w:rFonts w:ascii="Arial" w:hAnsi="Arial" w:cs="Arial"/>
          <w:lang w:eastAsia="pt-BR"/>
        </w:rPr>
      </w:pPr>
    </w:p>
    <w:p w14:paraId="2D65E19D"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a) </w:t>
      </w:r>
      <w:r w:rsidRPr="00472821">
        <w:rPr>
          <w:rFonts w:ascii="Arial" w:hAnsi="Arial" w:cs="Arial"/>
          <w:lang w:eastAsia="pt-BR"/>
        </w:rPr>
        <w:t xml:space="preserve">obedece à lógica de um texto de natureza jornalística, que tem o dever de informar sem expressar o ponto de vista do autor ou do jornal. </w:t>
      </w:r>
      <w:r w:rsidRPr="00472821">
        <w:rPr>
          <w:rFonts w:ascii="Arial" w:hAnsi="Arial" w:cs="Arial"/>
          <w:lang w:eastAsia="zh-CN"/>
        </w:rPr>
        <w:t xml:space="preserve">  </w:t>
      </w:r>
    </w:p>
    <w:p w14:paraId="388D0DB1"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b) </w:t>
      </w:r>
      <w:r w:rsidRPr="00472821">
        <w:rPr>
          <w:rFonts w:ascii="Arial" w:hAnsi="Arial" w:cs="Arial"/>
          <w:lang w:eastAsia="pt-BR"/>
        </w:rPr>
        <w:t xml:space="preserve">segue o modelo da crônica de costumes, com foco na percepção irônica da vida em sociedade. </w:t>
      </w:r>
      <w:r w:rsidRPr="00472821">
        <w:rPr>
          <w:rFonts w:ascii="Arial" w:hAnsi="Arial" w:cs="Arial"/>
          <w:lang w:eastAsia="zh-CN"/>
        </w:rPr>
        <w:t xml:space="preserve">  </w:t>
      </w:r>
    </w:p>
    <w:p w14:paraId="165307FC"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c) </w:t>
      </w:r>
      <w:r w:rsidRPr="00472821">
        <w:rPr>
          <w:rFonts w:ascii="Arial" w:hAnsi="Arial" w:cs="Arial"/>
          <w:lang w:eastAsia="pt-BR"/>
        </w:rPr>
        <w:t xml:space="preserve">observa o modelo clássico do texto literário, optando por tratar de temas universais em linguagem filosófica. </w:t>
      </w:r>
      <w:r w:rsidRPr="00472821">
        <w:rPr>
          <w:rFonts w:ascii="Arial" w:hAnsi="Arial" w:cs="Arial"/>
          <w:lang w:eastAsia="zh-CN"/>
        </w:rPr>
        <w:t xml:space="preserve">  </w:t>
      </w:r>
    </w:p>
    <w:p w14:paraId="0A66095F"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d) </w:t>
      </w:r>
      <w:r w:rsidRPr="00472821">
        <w:rPr>
          <w:rFonts w:ascii="Arial" w:hAnsi="Arial" w:cs="Arial"/>
          <w:lang w:eastAsia="pt-BR"/>
        </w:rPr>
        <w:t xml:space="preserve">funda-se na relação entre apreciações de cunho pessoal e argumentos baseados em fatos. </w:t>
      </w:r>
      <w:r w:rsidRPr="00472821">
        <w:rPr>
          <w:rFonts w:ascii="Arial" w:hAnsi="Arial" w:cs="Arial"/>
          <w:lang w:eastAsia="zh-CN"/>
        </w:rPr>
        <w:t xml:space="preserve">  </w:t>
      </w:r>
    </w:p>
    <w:p w14:paraId="0782252E"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lastRenderedPageBreak/>
        <w:t xml:space="preserve">e) </w:t>
      </w:r>
      <w:r w:rsidRPr="00472821">
        <w:rPr>
          <w:rFonts w:ascii="Arial" w:hAnsi="Arial" w:cs="Arial"/>
          <w:lang w:eastAsia="pt-BR"/>
        </w:rPr>
        <w:t xml:space="preserve">centra-se na discussão da vida nacional, adotando o ponto de vista de observador que se abstém de expor avaliações. </w:t>
      </w:r>
      <w:r w:rsidRPr="00472821">
        <w:rPr>
          <w:rFonts w:ascii="Arial" w:hAnsi="Arial" w:cs="Arial"/>
          <w:lang w:eastAsia="zh-CN"/>
        </w:rPr>
        <w:t xml:space="preserve">  </w:t>
      </w:r>
    </w:p>
    <w:p w14:paraId="3C0426CE" w14:textId="4B27A61F" w:rsidR="00461488" w:rsidRPr="00472821" w:rsidRDefault="00461488" w:rsidP="00472821">
      <w:pPr>
        <w:spacing w:after="0" w:line="240" w:lineRule="auto"/>
        <w:jc w:val="both"/>
        <w:rPr>
          <w:rFonts w:ascii="Arial" w:hAnsi="Arial" w:cs="Arial"/>
          <w:lang w:val="en-US" w:eastAsia="zh-CN"/>
        </w:rPr>
      </w:pPr>
    </w:p>
    <w:p w14:paraId="42109069" w14:textId="77777777" w:rsidR="0032488B" w:rsidRPr="00472821" w:rsidRDefault="0032488B" w:rsidP="00472821">
      <w:pPr>
        <w:spacing w:after="0" w:line="240" w:lineRule="auto"/>
        <w:ind w:left="-851" w:right="-851"/>
        <w:jc w:val="both"/>
        <w:rPr>
          <w:rFonts w:ascii="Arial" w:eastAsia="SimSun" w:hAnsi="Arial" w:cs="Arial"/>
          <w:b/>
          <w:bCs/>
          <w:caps/>
          <w:lang w:eastAsia="zh-CN"/>
        </w:rPr>
      </w:pPr>
      <w:r w:rsidRPr="00472821">
        <w:rPr>
          <w:rFonts w:ascii="Arial" w:eastAsia="SimSun" w:hAnsi="Arial" w:cs="Arial"/>
          <w:b/>
          <w:bCs/>
          <w:caps/>
          <w:lang w:eastAsia="zh-CN"/>
        </w:rPr>
        <w:t>Questão 04</w:t>
      </w:r>
    </w:p>
    <w:p w14:paraId="4B1CCED3" w14:textId="5E42C1C5" w:rsidR="0032488B" w:rsidRPr="00472821" w:rsidRDefault="0032488B" w:rsidP="00472821">
      <w:pPr>
        <w:spacing w:after="0" w:line="240" w:lineRule="auto"/>
        <w:ind w:left="-851" w:right="-851"/>
        <w:jc w:val="both"/>
        <w:rPr>
          <w:rFonts w:ascii="Arial" w:eastAsia="SimSun" w:hAnsi="Arial" w:cs="Arial"/>
          <w:lang w:eastAsia="zh-CN"/>
        </w:rPr>
      </w:pPr>
      <w:r w:rsidRPr="00472821">
        <w:rPr>
          <w:rFonts w:ascii="Arial" w:eastAsia="SimSun" w:hAnsi="Arial" w:cs="Arial"/>
          <w:b/>
          <w:bCs/>
          <w:caps/>
          <w:lang w:eastAsia="zh-CN"/>
        </w:rPr>
        <w:t xml:space="preserve"> </w:t>
      </w:r>
    </w:p>
    <w:p w14:paraId="024659E7" w14:textId="77777777"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r w:rsidRPr="00472821">
        <w:rPr>
          <w:rFonts w:ascii="Arial" w:hAnsi="Arial" w:cs="Arial"/>
          <w:lang w:eastAsia="pt-BR"/>
        </w:rPr>
        <w:t>Quando Jean-Jacques Rousseau desenvolveu a teoria do contrato social em obra clássica, não estava sendo o primeiro a afirmar que o Estado surge de um acordo de vontades. Antes dele, Thomas Hobbes já desenvolvera teoria semelhante. Existe, porém, um foco de divergência entre estes autores: se ambos consideram o homem primitivo vivendo num estado selvagem, passando à vida em sociedade mediante um pacto comum a todos, exatamente como se cria uma sociedade civil ou comercial, vale frisar que Rousseau imaginava uma convivência individualista, mas cordial, vivendo os homens pacificamente, sem atrito com seus semelhantes, ao contrário de Hobbes, para quem, em célebre tirada, "o homem é lobo do próprio homem" (</w:t>
      </w:r>
      <w:r w:rsidRPr="00472821">
        <w:rPr>
          <w:rFonts w:ascii="Arial" w:hAnsi="Arial" w:cs="Arial"/>
          <w:i/>
          <w:lang w:eastAsia="pt-BR"/>
        </w:rPr>
        <w:t>homo homini lupus</w:t>
      </w:r>
      <w:r w:rsidRPr="00472821">
        <w:rPr>
          <w:rFonts w:ascii="Arial" w:hAnsi="Arial" w:cs="Arial"/>
          <w:lang w:eastAsia="pt-BR"/>
        </w:rPr>
        <w:t>). Considerava Hobbes que o homem era um ser anti-social por natureza, e seu "apetite social" seria o fruto da necessidade da vida comunitária, fiscalizada por um aparato social gigantesco destinado a impor a ordem, o Estado, enfim. A este aparato Hobbes denominava "Leviatã". Esta palavra, de origem bíblica, designava um monstro mitológico que habitava o rio Nilo e devorava as populações ribeirinhas, tal como, segundo Hobbes, o Estado faz com seus súditos...</w:t>
      </w:r>
    </w:p>
    <w:p w14:paraId="1A549E83" w14:textId="77777777" w:rsidR="00472821" w:rsidRPr="00472821" w:rsidRDefault="00472821" w:rsidP="00472821">
      <w:pPr>
        <w:widowControl w:val="0"/>
        <w:autoSpaceDE w:val="0"/>
        <w:autoSpaceDN w:val="0"/>
        <w:adjustRightInd w:val="0"/>
        <w:spacing w:after="0" w:line="240" w:lineRule="auto"/>
        <w:jc w:val="right"/>
        <w:rPr>
          <w:rFonts w:ascii="Arial" w:hAnsi="Arial" w:cs="Arial"/>
          <w:sz w:val="18"/>
          <w:szCs w:val="18"/>
          <w:lang w:eastAsia="pt-BR"/>
        </w:rPr>
      </w:pPr>
    </w:p>
    <w:p w14:paraId="5FF393F6" w14:textId="5CF4119D" w:rsidR="00461488" w:rsidRPr="00472821" w:rsidRDefault="00461488" w:rsidP="00472821">
      <w:pPr>
        <w:widowControl w:val="0"/>
        <w:autoSpaceDE w:val="0"/>
        <w:autoSpaceDN w:val="0"/>
        <w:adjustRightInd w:val="0"/>
        <w:spacing w:after="0" w:line="240" w:lineRule="auto"/>
        <w:jc w:val="right"/>
        <w:rPr>
          <w:rFonts w:ascii="Arial" w:hAnsi="Arial" w:cs="Arial"/>
          <w:sz w:val="18"/>
          <w:szCs w:val="18"/>
          <w:lang w:eastAsia="pt-BR"/>
        </w:rPr>
      </w:pPr>
      <w:r w:rsidRPr="00472821">
        <w:rPr>
          <w:rFonts w:ascii="Arial" w:hAnsi="Arial" w:cs="Arial"/>
          <w:sz w:val="18"/>
          <w:szCs w:val="18"/>
          <w:lang w:eastAsia="pt-BR"/>
        </w:rPr>
        <w:t xml:space="preserve">ACQUAVIVA, Marcus Cláudio. </w:t>
      </w:r>
      <w:r w:rsidRPr="00472821">
        <w:rPr>
          <w:rFonts w:ascii="Arial" w:hAnsi="Arial" w:cs="Arial"/>
          <w:i/>
          <w:sz w:val="18"/>
          <w:szCs w:val="18"/>
          <w:lang w:eastAsia="pt-BR"/>
        </w:rPr>
        <w:t>Teoria Geral do Estado</w:t>
      </w:r>
      <w:r w:rsidRPr="00472821">
        <w:rPr>
          <w:rFonts w:ascii="Arial" w:hAnsi="Arial" w:cs="Arial"/>
          <w:sz w:val="18"/>
          <w:szCs w:val="18"/>
          <w:lang w:eastAsia="pt-BR"/>
        </w:rPr>
        <w:t xml:space="preserve">. 2ª ed. rev. e aum. São Paulo: Saraiva, 2000. p. 18/19. </w:t>
      </w:r>
    </w:p>
    <w:p w14:paraId="1E80222F" w14:textId="77777777"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p>
    <w:p w14:paraId="494AC9FD" w14:textId="0107D469" w:rsidR="00461488" w:rsidRPr="00472821" w:rsidRDefault="00461488" w:rsidP="00472821">
      <w:pPr>
        <w:widowControl w:val="0"/>
        <w:autoSpaceDE w:val="0"/>
        <w:autoSpaceDN w:val="0"/>
        <w:adjustRightInd w:val="0"/>
        <w:spacing w:after="0" w:line="240" w:lineRule="auto"/>
        <w:jc w:val="both"/>
        <w:rPr>
          <w:rFonts w:ascii="Arial" w:hAnsi="Arial" w:cs="Arial"/>
          <w:lang w:eastAsia="pt-BR"/>
        </w:rPr>
      </w:pPr>
      <w:r w:rsidRPr="00472821">
        <w:rPr>
          <w:rFonts w:ascii="Arial" w:hAnsi="Arial" w:cs="Arial"/>
          <w:lang w:eastAsia="pt-BR"/>
        </w:rPr>
        <w:t xml:space="preserve">Considerando o gênero, o texto é uma </w:t>
      </w:r>
    </w:p>
    <w:p w14:paraId="3DA77356" w14:textId="77777777" w:rsidR="0032488B" w:rsidRPr="00472821" w:rsidRDefault="0032488B" w:rsidP="00472821">
      <w:pPr>
        <w:widowControl w:val="0"/>
        <w:autoSpaceDE w:val="0"/>
        <w:autoSpaceDN w:val="0"/>
        <w:adjustRightInd w:val="0"/>
        <w:spacing w:after="0" w:line="240" w:lineRule="auto"/>
        <w:jc w:val="both"/>
        <w:rPr>
          <w:rFonts w:ascii="Arial" w:hAnsi="Arial" w:cs="Arial"/>
          <w:lang w:eastAsia="pt-BR"/>
        </w:rPr>
      </w:pPr>
    </w:p>
    <w:p w14:paraId="5533D1D1"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a) </w:t>
      </w:r>
      <w:r w:rsidRPr="00472821">
        <w:rPr>
          <w:rFonts w:ascii="Arial" w:hAnsi="Arial" w:cs="Arial"/>
          <w:lang w:eastAsia="pt-BR"/>
        </w:rPr>
        <w:t xml:space="preserve">descrição que apresenta como característica a contraposição de ideias e a defesa de uma delas pelo autor. </w:t>
      </w:r>
      <w:r w:rsidRPr="00472821">
        <w:rPr>
          <w:rFonts w:ascii="Arial" w:hAnsi="Arial" w:cs="Arial"/>
          <w:lang w:eastAsia="zh-CN"/>
        </w:rPr>
        <w:t xml:space="preserve">  </w:t>
      </w:r>
    </w:p>
    <w:p w14:paraId="40050FC6"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b) </w:t>
      </w:r>
      <w:r w:rsidRPr="00472821">
        <w:rPr>
          <w:rFonts w:ascii="Arial" w:hAnsi="Arial" w:cs="Arial"/>
          <w:lang w:eastAsia="pt-BR"/>
        </w:rPr>
        <w:t xml:space="preserve">descrição que tem como característica a presença de verbos de estado e a ausência do ponto de vista do autor. </w:t>
      </w:r>
      <w:r w:rsidRPr="00472821">
        <w:rPr>
          <w:rFonts w:ascii="Arial" w:hAnsi="Arial" w:cs="Arial"/>
          <w:lang w:eastAsia="zh-CN"/>
        </w:rPr>
        <w:t xml:space="preserve">  </w:t>
      </w:r>
    </w:p>
    <w:p w14:paraId="1D3AF866"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c) </w:t>
      </w:r>
      <w:r w:rsidRPr="00472821">
        <w:rPr>
          <w:rFonts w:ascii="Arial" w:hAnsi="Arial" w:cs="Arial"/>
          <w:lang w:eastAsia="pt-BR"/>
        </w:rPr>
        <w:t xml:space="preserve">dissertação do tipo subjetiva porque o autor apresenta e defende seu ponto de vista sobre a função do Estado. </w:t>
      </w:r>
      <w:r w:rsidRPr="00472821">
        <w:rPr>
          <w:rFonts w:ascii="Arial" w:hAnsi="Arial" w:cs="Arial"/>
          <w:lang w:eastAsia="zh-CN"/>
        </w:rPr>
        <w:t xml:space="preserve">  </w:t>
      </w:r>
    </w:p>
    <w:p w14:paraId="7A580FE2"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d) </w:t>
      </w:r>
      <w:r w:rsidRPr="00472821">
        <w:rPr>
          <w:rFonts w:ascii="Arial" w:hAnsi="Arial" w:cs="Arial"/>
          <w:lang w:eastAsia="pt-BR"/>
        </w:rPr>
        <w:t xml:space="preserve">dissertação do tipo objetiva porque o autor expõe ideias, sem posicionar-se contra ou a favor em relação a elas. </w:t>
      </w:r>
      <w:r w:rsidRPr="00472821">
        <w:rPr>
          <w:rFonts w:ascii="Arial" w:hAnsi="Arial" w:cs="Arial"/>
          <w:lang w:eastAsia="zh-CN"/>
        </w:rPr>
        <w:t xml:space="preserve">  </w:t>
      </w:r>
    </w:p>
    <w:p w14:paraId="1F663F19" w14:textId="77777777" w:rsidR="00461488" w:rsidRPr="00472821" w:rsidRDefault="00461488" w:rsidP="00472821">
      <w:pPr>
        <w:spacing w:after="0" w:line="240" w:lineRule="auto"/>
        <w:ind w:left="227" w:hanging="227"/>
        <w:jc w:val="both"/>
        <w:rPr>
          <w:rFonts w:ascii="Arial" w:hAnsi="Arial" w:cs="Arial"/>
          <w:lang w:val="en-US" w:eastAsia="zh-CN"/>
        </w:rPr>
      </w:pPr>
      <w:r w:rsidRPr="00472821">
        <w:rPr>
          <w:rFonts w:ascii="Arial" w:hAnsi="Arial" w:cs="Arial"/>
          <w:lang w:eastAsia="zh-CN"/>
        </w:rPr>
        <w:t xml:space="preserve">e) </w:t>
      </w:r>
      <w:r w:rsidRPr="00472821">
        <w:rPr>
          <w:rFonts w:ascii="Arial" w:hAnsi="Arial" w:cs="Arial"/>
          <w:lang w:eastAsia="pt-BR"/>
        </w:rPr>
        <w:t xml:space="preserve">narração em que o autor apresenta uma longa introdução para, a seguir, narrar os feitos do monstro mitológico. </w:t>
      </w:r>
      <w:r w:rsidRPr="00472821">
        <w:rPr>
          <w:rFonts w:ascii="Arial" w:hAnsi="Arial" w:cs="Arial"/>
          <w:lang w:eastAsia="zh-CN"/>
        </w:rPr>
        <w:t xml:space="preserve">  </w:t>
      </w:r>
    </w:p>
    <w:p w14:paraId="308F6E6F" w14:textId="6EBF1664" w:rsidR="00461488" w:rsidRPr="00472821" w:rsidRDefault="00461488" w:rsidP="00472821">
      <w:pPr>
        <w:spacing w:after="0" w:line="240" w:lineRule="auto"/>
        <w:ind w:left="227" w:hanging="227"/>
        <w:jc w:val="both"/>
        <w:rPr>
          <w:rFonts w:ascii="Arial" w:hAnsi="Arial" w:cs="Arial"/>
          <w:lang w:val="en-US" w:eastAsia="zh-CN"/>
        </w:rPr>
      </w:pPr>
    </w:p>
    <w:p w14:paraId="0A71D248" w14:textId="43C3E662" w:rsidR="0032488B" w:rsidRDefault="0032488B" w:rsidP="00472821">
      <w:pPr>
        <w:spacing w:after="0" w:line="240" w:lineRule="auto"/>
        <w:ind w:left="-851" w:right="-851"/>
        <w:jc w:val="both"/>
        <w:rPr>
          <w:rFonts w:ascii="Arial" w:eastAsia="SimSun" w:hAnsi="Arial" w:cs="Arial"/>
          <w:b/>
          <w:bCs/>
          <w:caps/>
          <w:lang w:eastAsia="zh-CN"/>
        </w:rPr>
      </w:pPr>
      <w:r w:rsidRPr="00472821">
        <w:rPr>
          <w:rFonts w:ascii="Arial" w:eastAsia="SimSun" w:hAnsi="Arial" w:cs="Arial"/>
          <w:b/>
          <w:bCs/>
          <w:caps/>
          <w:lang w:eastAsia="zh-CN"/>
        </w:rPr>
        <w:t>Questão 05</w:t>
      </w:r>
    </w:p>
    <w:p w14:paraId="4D6A2168" w14:textId="7B906A85" w:rsidR="001661D4" w:rsidRDefault="001661D4" w:rsidP="00472821">
      <w:pPr>
        <w:spacing w:after="0" w:line="240" w:lineRule="auto"/>
        <w:ind w:left="-851" w:right="-851"/>
        <w:jc w:val="both"/>
        <w:rPr>
          <w:rFonts w:ascii="Arial" w:eastAsia="SimSun" w:hAnsi="Arial" w:cs="Arial"/>
          <w:b/>
          <w:bCs/>
          <w:caps/>
          <w:lang w:eastAsia="zh-CN"/>
        </w:rPr>
      </w:pPr>
    </w:p>
    <w:p w14:paraId="6E53650D" w14:textId="3D6B561B" w:rsidR="001661D4" w:rsidRDefault="001661D4" w:rsidP="00472821">
      <w:pPr>
        <w:spacing w:after="0" w:line="240" w:lineRule="auto"/>
        <w:ind w:left="-851" w:right="-851"/>
        <w:jc w:val="both"/>
        <w:rPr>
          <w:rFonts w:ascii="Arial" w:eastAsia="SimSun" w:hAnsi="Arial" w:cs="Arial"/>
          <w:b/>
          <w:bCs/>
          <w:caps/>
          <w:lang w:eastAsia="zh-CN"/>
        </w:rPr>
      </w:pPr>
      <w:r>
        <w:rPr>
          <w:rFonts w:ascii="Arial" w:eastAsia="SimSun" w:hAnsi="Arial" w:cs="Arial"/>
          <w:b/>
          <w:bCs/>
          <w:caps/>
          <w:lang w:eastAsia="zh-CN"/>
        </w:rPr>
        <w:t>Leia os textos motivbadores a seguir e elabore a redação conforme se pede:</w:t>
      </w:r>
    </w:p>
    <w:p w14:paraId="20E3C0C9" w14:textId="5C67A261" w:rsidR="001661D4" w:rsidRDefault="001661D4" w:rsidP="00472821">
      <w:pPr>
        <w:spacing w:after="0" w:line="240" w:lineRule="auto"/>
        <w:ind w:left="-851" w:right="-851"/>
        <w:jc w:val="both"/>
        <w:rPr>
          <w:rFonts w:ascii="Arial" w:eastAsia="SimSun" w:hAnsi="Arial" w:cs="Arial"/>
          <w:b/>
          <w:bCs/>
          <w:caps/>
          <w:lang w:eastAsia="zh-CN"/>
        </w:rPr>
      </w:pPr>
    </w:p>
    <w:p w14:paraId="745F0668" w14:textId="77777777" w:rsidR="001661D4" w:rsidRPr="000970B6" w:rsidRDefault="001661D4" w:rsidP="001661D4">
      <w:pPr>
        <w:autoSpaceDE w:val="0"/>
        <w:autoSpaceDN w:val="0"/>
        <w:adjustRightInd w:val="0"/>
        <w:spacing w:after="0" w:line="240" w:lineRule="auto"/>
        <w:jc w:val="both"/>
        <w:rPr>
          <w:rFonts w:ascii="Arial" w:eastAsiaTheme="minorHAnsi" w:hAnsi="Arial" w:cs="Arial"/>
        </w:rPr>
      </w:pPr>
      <w:r w:rsidRPr="000970B6">
        <w:rPr>
          <w:rFonts w:ascii="Arial" w:eastAsiaTheme="minorHAnsi" w:hAnsi="Arial" w:cs="Arial"/>
          <w:b/>
          <w:bCs/>
        </w:rPr>
        <w:t>Vídeo:</w:t>
      </w:r>
      <w:r w:rsidRPr="000970B6">
        <w:rPr>
          <w:rFonts w:ascii="Arial" w:eastAsiaTheme="minorHAnsi" w:hAnsi="Arial" w:cs="Arial"/>
        </w:rPr>
        <w:t xml:space="preserve"> </w:t>
      </w:r>
      <w:r w:rsidRPr="000970B6">
        <w:rPr>
          <w:rFonts w:ascii="Arial" w:hAnsi="Arial" w:cs="Arial"/>
        </w:rPr>
        <w:t>https://www.youtube.com/watch?v=1ECV088No1Y&amp;ab_channel=TVSenado</w:t>
      </w:r>
    </w:p>
    <w:p w14:paraId="7C85BB10" w14:textId="77777777" w:rsidR="001661D4" w:rsidRPr="000970B6" w:rsidRDefault="001661D4" w:rsidP="001661D4">
      <w:pPr>
        <w:autoSpaceDE w:val="0"/>
        <w:autoSpaceDN w:val="0"/>
        <w:adjustRightInd w:val="0"/>
        <w:spacing w:after="0" w:line="240" w:lineRule="auto"/>
        <w:jc w:val="both"/>
        <w:rPr>
          <w:rFonts w:ascii="Arial" w:eastAsiaTheme="minorHAnsi" w:hAnsi="Arial" w:cs="Arial"/>
        </w:rPr>
      </w:pPr>
    </w:p>
    <w:p w14:paraId="64BBCACF" w14:textId="3773093E" w:rsidR="001661D4" w:rsidRPr="000970B6" w:rsidRDefault="001661D4" w:rsidP="001661D4">
      <w:pPr>
        <w:spacing w:after="0" w:line="240" w:lineRule="auto"/>
        <w:jc w:val="both"/>
        <w:rPr>
          <w:rFonts w:ascii="Arial" w:hAnsi="Arial" w:cs="Arial"/>
          <w:b/>
          <w:bCs/>
        </w:rPr>
      </w:pPr>
      <w:r w:rsidRPr="000970B6">
        <w:rPr>
          <w:rFonts w:ascii="Arial" w:hAnsi="Arial" w:cs="Arial"/>
          <w:b/>
          <w:bCs/>
        </w:rPr>
        <w:t>TEXTO I</w:t>
      </w:r>
    </w:p>
    <w:p w14:paraId="136051AD" w14:textId="77777777" w:rsidR="001661D4" w:rsidRPr="000970B6" w:rsidRDefault="001661D4" w:rsidP="001661D4">
      <w:pPr>
        <w:spacing w:after="0" w:line="240" w:lineRule="auto"/>
        <w:jc w:val="both"/>
        <w:rPr>
          <w:rFonts w:ascii="Arial" w:hAnsi="Arial" w:cs="Arial"/>
        </w:rPr>
      </w:pPr>
    </w:p>
    <w:p w14:paraId="712A1197" w14:textId="77777777" w:rsidR="001661D4" w:rsidRPr="00AA77B6" w:rsidRDefault="001661D4" w:rsidP="001661D4">
      <w:pPr>
        <w:spacing w:after="0" w:line="240" w:lineRule="auto"/>
        <w:jc w:val="both"/>
        <w:rPr>
          <w:rFonts w:ascii="Arial" w:hAnsi="Arial" w:cs="Arial"/>
          <w:b/>
          <w:bCs/>
        </w:rPr>
      </w:pPr>
      <w:r w:rsidRPr="00AA77B6">
        <w:rPr>
          <w:rFonts w:ascii="Arial" w:hAnsi="Arial" w:cs="Arial"/>
          <w:b/>
          <w:bCs/>
        </w:rPr>
        <w:t xml:space="preserve">Nem coitados, nem heróis </w:t>
      </w:r>
    </w:p>
    <w:p w14:paraId="75F1D373" w14:textId="77777777" w:rsidR="001661D4" w:rsidRDefault="001661D4" w:rsidP="001661D4">
      <w:pPr>
        <w:spacing w:after="0" w:line="240" w:lineRule="auto"/>
        <w:jc w:val="both"/>
        <w:rPr>
          <w:rFonts w:ascii="Arial" w:hAnsi="Arial" w:cs="Arial"/>
        </w:rPr>
      </w:pPr>
    </w:p>
    <w:p w14:paraId="5949DDE2" w14:textId="77777777" w:rsidR="001661D4" w:rsidRPr="000970B6" w:rsidRDefault="001661D4" w:rsidP="001661D4">
      <w:pPr>
        <w:spacing w:after="0" w:line="240" w:lineRule="auto"/>
        <w:jc w:val="both"/>
        <w:rPr>
          <w:rFonts w:ascii="Arial" w:hAnsi="Arial" w:cs="Arial"/>
        </w:rPr>
      </w:pPr>
      <w:r w:rsidRPr="000970B6">
        <w:rPr>
          <w:rFonts w:ascii="Arial" w:hAnsi="Arial" w:cs="Arial"/>
        </w:rPr>
        <w:t xml:space="preserve">A princípio, a problematização pode parecer exagero à quem não tem uma deficiência física. Mas para compreender a dimensão do problema é preciso recapitular um processo traumático, para dizer o mínimo. Durante o século 19, pessoas com deficiência eram usadas nos chamados "freak shows", ou show de aberrações, no bom português. Exibidas em circos, elas serviam para entreter o público no pior sentido que a palavra já teve: para fazer os outros rirem delas — e não com elas. O acontecimento revela as camadas históricas da maldade humana com quem é diferente entre uma maioria, constantemente atrelados ao medo e à repulsa. Assim se seguiu um caminho de discriminação, bullying e diagnósticos ruins que as colocavam como inválidas dentro da sociedade. O capacitismo é um termo recente, utilizado para apontar preconceitos ainda </w:t>
      </w:r>
      <w:r w:rsidRPr="000970B6">
        <w:rPr>
          <w:rFonts w:ascii="Arial" w:hAnsi="Arial" w:cs="Arial"/>
        </w:rPr>
        <w:lastRenderedPageBreak/>
        <w:t xml:space="preserve">enraizados em relação à deficiência. A nomenclatura engloba desde a falta de acessibilidade nos espaços até a maneira com qual essas pessoas são tratadas e representadas. Para o consultor em acessibilidade do Grupo Bandeira das Artes, Klístenes Braga, a Warner poderia ter minimizado os riscos de errar se tivesse uma assessoria especializada no assunto dentro do set ou pessoas com deficiência incluídas no processo. "Para além de ser uma questão de empatia e de levar em consideração as lutas do movimento, acho que faltou uma leitura de mundo. Hoje a linguagem já não sugere o uso de deficiência para evidenciar uma bruxa má", explica. "Em qual contexto ou por que ela deveria ter um número menor de dedos? Às vezes, basta uma pergunta dessas para resolver o problema e criar outras possibilidades". Embora a presença de pessoas com deficiência no audiovisual esteja aumentando, nem sempre o resultado é satisfatório. Um relatório da fundação Ruderman Family Foundation analisou 280 séries de TV e streaming norte-americanos entre 2016 e 2018. No período de dois anos constatou que, em metade delas, havia personagens com deficiências físicas, cognitivas ou mentais. Mas aponta que a deficiência "quase sempre é retratada como um estado indesejado, deprimente e limitador". </w:t>
      </w:r>
    </w:p>
    <w:p w14:paraId="01D211BB" w14:textId="77777777" w:rsidR="001661D4" w:rsidRPr="000970B6" w:rsidRDefault="001661D4" w:rsidP="001661D4">
      <w:pPr>
        <w:spacing w:after="0" w:line="240" w:lineRule="auto"/>
        <w:jc w:val="both"/>
        <w:rPr>
          <w:rFonts w:ascii="Arial" w:hAnsi="Arial" w:cs="Arial"/>
        </w:rPr>
      </w:pPr>
    </w:p>
    <w:p w14:paraId="72FED240" w14:textId="77777777" w:rsidR="001661D4" w:rsidRPr="000970B6" w:rsidRDefault="001661D4" w:rsidP="001661D4">
      <w:pPr>
        <w:spacing w:after="0" w:line="240" w:lineRule="auto"/>
        <w:jc w:val="right"/>
        <w:rPr>
          <w:rFonts w:ascii="Arial" w:hAnsi="Arial" w:cs="Arial"/>
          <w:sz w:val="18"/>
          <w:szCs w:val="18"/>
        </w:rPr>
      </w:pPr>
      <w:r w:rsidRPr="000970B6">
        <w:rPr>
          <w:rFonts w:ascii="Arial" w:hAnsi="Arial" w:cs="Arial"/>
          <w:sz w:val="18"/>
          <w:szCs w:val="18"/>
        </w:rPr>
        <w:t>Disponível em: https://tab.uol.com.br/noticias/redacao/2020/11/29/como-acabar-com-ocapacitismo-na-industria-do-cinema.htm (Adaptado)</w:t>
      </w:r>
    </w:p>
    <w:p w14:paraId="53367127" w14:textId="2B30D697" w:rsidR="001661D4" w:rsidRDefault="001661D4" w:rsidP="001661D4">
      <w:pPr>
        <w:autoSpaceDE w:val="0"/>
        <w:autoSpaceDN w:val="0"/>
        <w:adjustRightInd w:val="0"/>
        <w:spacing w:after="0" w:line="240" w:lineRule="auto"/>
        <w:jc w:val="both"/>
        <w:rPr>
          <w:rFonts w:ascii="Arial" w:eastAsiaTheme="minorHAnsi" w:hAnsi="Arial" w:cs="Arial"/>
          <w:b/>
          <w:bCs/>
          <w:color w:val="000000"/>
        </w:rPr>
      </w:pPr>
      <w:r w:rsidRPr="000970B6">
        <w:rPr>
          <w:rFonts w:ascii="Arial" w:eastAsiaTheme="minorHAnsi" w:hAnsi="Arial" w:cs="Arial"/>
          <w:b/>
          <w:bCs/>
          <w:color w:val="000000"/>
        </w:rPr>
        <w:t>TEXTO I</w:t>
      </w:r>
      <w:r>
        <w:rPr>
          <w:rFonts w:ascii="Arial" w:eastAsiaTheme="minorHAnsi" w:hAnsi="Arial" w:cs="Arial"/>
          <w:b/>
          <w:bCs/>
          <w:color w:val="000000"/>
        </w:rPr>
        <w:t>I</w:t>
      </w:r>
    </w:p>
    <w:p w14:paraId="6A9FD901" w14:textId="77777777" w:rsidR="001661D4" w:rsidRDefault="001661D4" w:rsidP="001661D4">
      <w:pPr>
        <w:autoSpaceDE w:val="0"/>
        <w:autoSpaceDN w:val="0"/>
        <w:adjustRightInd w:val="0"/>
        <w:spacing w:after="0" w:line="240" w:lineRule="auto"/>
        <w:jc w:val="both"/>
        <w:rPr>
          <w:rFonts w:ascii="Arial" w:eastAsiaTheme="minorHAnsi" w:hAnsi="Arial" w:cs="Arial"/>
          <w:b/>
          <w:bCs/>
          <w:color w:val="000000"/>
        </w:rPr>
      </w:pPr>
    </w:p>
    <w:p w14:paraId="1154F487" w14:textId="77777777" w:rsidR="001661D4" w:rsidRDefault="001661D4" w:rsidP="001661D4">
      <w:pPr>
        <w:autoSpaceDE w:val="0"/>
        <w:autoSpaceDN w:val="0"/>
        <w:adjustRightInd w:val="0"/>
        <w:spacing w:after="0" w:line="240" w:lineRule="auto"/>
        <w:jc w:val="center"/>
        <w:rPr>
          <w:rFonts w:ascii="Arial" w:eastAsiaTheme="minorHAnsi" w:hAnsi="Arial" w:cs="Arial"/>
          <w:b/>
          <w:bCs/>
          <w:color w:val="000000"/>
        </w:rPr>
      </w:pPr>
      <w:r>
        <w:rPr>
          <w:noProof/>
        </w:rPr>
        <w:drawing>
          <wp:inline distT="0" distB="0" distL="0" distR="0" wp14:anchorId="16A9CB47" wp14:editId="127BF49A">
            <wp:extent cx="3227021" cy="3124200"/>
            <wp:effectExtent l="0" t="0" r="0" b="0"/>
            <wp:docPr id="1" name="Imagem 1" descr="Descrição da imagem: gravura do Batman esbofeteando o Robin. Robin diz: ''Tenho que mostrar que sou um exemplo pras pessoas mostrando sempre o quanto sou feliz e...'' Batman o responde com um tapa no seu rosto e dizendo: ''As pessoas com deficiência não devem prestar contas da sua vida pra ningué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ção da imagem: gravura do Batman esbofeteando o Robin. Robin diz: ''Tenho que mostrar que sou um exemplo pras pessoas mostrando sempre o quanto sou feliz e...'' Batman o responde com um tapa no seu rosto e dizendo: ''As pessoas com deficiência não devem prestar contas da sua vida pra ningué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6772" cy="3211092"/>
                    </a:xfrm>
                    <a:prstGeom prst="rect">
                      <a:avLst/>
                    </a:prstGeom>
                    <a:noFill/>
                    <a:ln>
                      <a:noFill/>
                    </a:ln>
                  </pic:spPr>
                </pic:pic>
              </a:graphicData>
            </a:graphic>
          </wp:inline>
        </w:drawing>
      </w:r>
    </w:p>
    <w:p w14:paraId="03358782" w14:textId="77777777" w:rsidR="001661D4" w:rsidRPr="0062601C" w:rsidRDefault="001661D4" w:rsidP="001661D4">
      <w:pPr>
        <w:autoSpaceDE w:val="0"/>
        <w:autoSpaceDN w:val="0"/>
        <w:adjustRightInd w:val="0"/>
        <w:spacing w:after="0" w:line="240" w:lineRule="auto"/>
        <w:jc w:val="right"/>
        <w:rPr>
          <w:rFonts w:ascii="Arial" w:eastAsiaTheme="minorHAnsi" w:hAnsi="Arial" w:cs="Arial"/>
          <w:b/>
          <w:bCs/>
          <w:color w:val="000000"/>
          <w:sz w:val="18"/>
          <w:szCs w:val="18"/>
        </w:rPr>
      </w:pPr>
      <w:r w:rsidRPr="0062601C">
        <w:rPr>
          <w:rFonts w:ascii="Arial" w:hAnsi="Arial" w:cs="Arial"/>
          <w:sz w:val="18"/>
          <w:szCs w:val="18"/>
        </w:rPr>
        <w:t>Por Anahi Guedes de Mello</w:t>
      </w:r>
    </w:p>
    <w:p w14:paraId="379C3D00" w14:textId="77777777" w:rsidR="001661D4" w:rsidRPr="000970B6" w:rsidRDefault="001661D4" w:rsidP="001661D4">
      <w:pPr>
        <w:spacing w:after="0" w:line="240" w:lineRule="auto"/>
        <w:jc w:val="both"/>
        <w:rPr>
          <w:rFonts w:ascii="Arial" w:hAnsi="Arial" w:cs="Arial"/>
        </w:rPr>
      </w:pPr>
    </w:p>
    <w:p w14:paraId="7FDCFA5F" w14:textId="77777777" w:rsidR="001661D4" w:rsidRPr="000970B6" w:rsidRDefault="001661D4" w:rsidP="001661D4">
      <w:pPr>
        <w:spacing w:after="0" w:line="240" w:lineRule="auto"/>
        <w:jc w:val="both"/>
        <w:rPr>
          <w:rFonts w:ascii="Arial" w:hAnsi="Arial" w:cs="Arial"/>
        </w:rPr>
      </w:pPr>
      <w:r w:rsidRPr="000970B6">
        <w:rPr>
          <w:rFonts w:ascii="Arial" w:hAnsi="Arial" w:cs="Arial"/>
        </w:rPr>
        <w:t xml:space="preserve">Capacitismo é a discriminação ou violências praticadas contra as pessoas com deficiência. É a atitude preconceituosa que hierarquiza as pessoas em função da adequação de seus corpos a um ideal de beleza e capacidade funcional. Com base no capacitismo, discriminam-se pessoas com deficiência. Trata-se de uma categoria que define a forma como pessoas com deficiência são tratadas como incapazes (incapazes de trabalhar, de frequentar uma escola de ensino regular, de cursar uma universidade, de amar, de sentir desejo, de ter relações sexuais etc.), aproximando as demandas dos movimentos de pessoas com deficiência a outras discriminações sociais como o sexismo, o racismo e a homofobia. O que se chama de concepção capacitista está intimamente ligada à corponormatividade que considera determinados corpos como inferiores, incompletos ou passíveis de reparação/reabilitação quando situados em relação aos padrões corporais/funcionais hegemônicos. Atitudes capacitistas contra pessoas com deficiência refletem a falta de </w:t>
      </w:r>
      <w:r w:rsidRPr="00AA77B6">
        <w:rPr>
          <w:rFonts w:ascii="Arial" w:hAnsi="Arial" w:cs="Arial"/>
          <w:highlight w:val="yellow"/>
        </w:rPr>
        <w:t>conscientização</w:t>
      </w:r>
      <w:r w:rsidRPr="000970B6">
        <w:rPr>
          <w:rFonts w:ascii="Arial" w:hAnsi="Arial" w:cs="Arial"/>
        </w:rPr>
        <w:t xml:space="preserve"> sobre a importância da inclusão e da acessibilidade para as pessoas com deficiência. </w:t>
      </w:r>
    </w:p>
    <w:p w14:paraId="5B7E0965" w14:textId="77777777" w:rsidR="001661D4" w:rsidRPr="000970B6" w:rsidRDefault="001661D4" w:rsidP="001661D4">
      <w:pPr>
        <w:spacing w:after="0" w:line="240" w:lineRule="auto"/>
        <w:jc w:val="both"/>
        <w:rPr>
          <w:rFonts w:ascii="Arial" w:hAnsi="Arial" w:cs="Arial"/>
          <w:b/>
          <w:bCs/>
        </w:rPr>
      </w:pPr>
    </w:p>
    <w:p w14:paraId="0D3B3D56" w14:textId="77777777" w:rsidR="001661D4" w:rsidRPr="000970B6" w:rsidRDefault="001661D4" w:rsidP="001661D4">
      <w:pPr>
        <w:spacing w:after="0" w:line="240" w:lineRule="auto"/>
        <w:jc w:val="both"/>
        <w:rPr>
          <w:rFonts w:ascii="Arial" w:hAnsi="Arial" w:cs="Arial"/>
          <w:b/>
          <w:bCs/>
        </w:rPr>
      </w:pPr>
      <w:r w:rsidRPr="000970B6">
        <w:rPr>
          <w:rFonts w:ascii="Arial" w:hAnsi="Arial" w:cs="Arial"/>
          <w:b/>
          <w:bCs/>
        </w:rPr>
        <w:lastRenderedPageBreak/>
        <w:t xml:space="preserve">A campanha “É capacitismo quando…” </w:t>
      </w:r>
    </w:p>
    <w:p w14:paraId="34ACD752" w14:textId="77777777" w:rsidR="001661D4" w:rsidRPr="000970B6" w:rsidRDefault="001661D4" w:rsidP="001661D4">
      <w:pPr>
        <w:spacing w:after="0" w:line="240" w:lineRule="auto"/>
        <w:jc w:val="both"/>
        <w:rPr>
          <w:rFonts w:ascii="Arial" w:hAnsi="Arial" w:cs="Arial"/>
          <w:b/>
          <w:bCs/>
        </w:rPr>
      </w:pPr>
    </w:p>
    <w:p w14:paraId="65CD3EC7" w14:textId="77777777" w:rsidR="001661D4" w:rsidRPr="000970B6" w:rsidRDefault="001661D4" w:rsidP="001661D4">
      <w:pPr>
        <w:spacing w:after="0" w:line="240" w:lineRule="auto"/>
        <w:jc w:val="both"/>
        <w:rPr>
          <w:rFonts w:ascii="Arial" w:hAnsi="Arial" w:cs="Arial"/>
        </w:rPr>
      </w:pPr>
      <w:r w:rsidRPr="000970B6">
        <w:rPr>
          <w:rFonts w:ascii="Arial" w:hAnsi="Arial" w:cs="Arial"/>
        </w:rPr>
        <w:t xml:space="preserve">Em 03 de dezembro é comemorado o Dia Internacional das Pessoas com Deficiência no mundo. Nesse sentido, as pessoas com deficiência do Brasil resolveram se organizar e discutir sobre </w:t>
      </w:r>
      <w:r w:rsidRPr="00AA77B6">
        <w:rPr>
          <w:rFonts w:ascii="Arial" w:hAnsi="Arial" w:cs="Arial"/>
          <w:highlight w:val="yellow"/>
        </w:rPr>
        <w:t>a invisibilidade e seu impacto em seu dia a dia.</w:t>
      </w:r>
      <w:r w:rsidRPr="000970B6">
        <w:rPr>
          <w:rFonts w:ascii="Arial" w:hAnsi="Arial" w:cs="Arial"/>
        </w:rPr>
        <w:t xml:space="preserve"> Convidamos vocês a chamarem seus amigos e amigas para se juntar à campanha: escreva um texto, faça um vídeo, compartilhe a hashtag #ÉCapacitismoQuando e conte-nos sobre suas experiências. Alguns exemplos dos posts com a hashtag da campanha: </w:t>
      </w:r>
    </w:p>
    <w:p w14:paraId="0DEE37E8" w14:textId="77777777" w:rsidR="001661D4" w:rsidRPr="000970B6" w:rsidRDefault="001661D4" w:rsidP="001661D4">
      <w:pPr>
        <w:spacing w:after="0" w:line="240" w:lineRule="auto"/>
        <w:jc w:val="both"/>
        <w:rPr>
          <w:rFonts w:ascii="Arial" w:hAnsi="Arial" w:cs="Arial"/>
        </w:rPr>
      </w:pPr>
    </w:p>
    <w:p w14:paraId="06E36A12" w14:textId="77777777" w:rsidR="001661D4" w:rsidRPr="000970B6" w:rsidRDefault="001661D4" w:rsidP="001661D4">
      <w:pPr>
        <w:spacing w:after="0" w:line="240" w:lineRule="auto"/>
        <w:jc w:val="both"/>
        <w:rPr>
          <w:rFonts w:ascii="Arial" w:hAnsi="Arial" w:cs="Arial"/>
        </w:rPr>
      </w:pPr>
      <w:r w:rsidRPr="000970B6">
        <w:rPr>
          <w:rFonts w:ascii="Arial" w:hAnsi="Arial" w:cs="Arial"/>
        </w:rPr>
        <w:t xml:space="preserve">#ÉCapacitismoQuando percebemos que o termo se refere à naturalização e hierarquização das capacidades corporais humanas. Ouvir, enxergar, falar, pensar e andar, por exemplo, são consideradas coisas naturais que não exigem uma série de aprendizados individuais e condições sociais ao longo da vida. Dessa forma, quando uma pessoa não enxerga com os olhos ela é considerada naturalmente deficiente e passa a ser percebida como um todo ‘incapaz’. O capacitismo é essa forma hierarquizada e naturalizada de conceber o corpo humano como algo que deva funcionar e agir sobre regras muito bem definidas biologicamente. O capacitismo impede a consideração de que é possível andar sem ter pernas, ouvir com os lábios, enxergar com os ouvidos e pensar com cada centímetro de pele que possuímos. (Marco Antonio Gavério) </w:t>
      </w:r>
    </w:p>
    <w:p w14:paraId="5D68DD26" w14:textId="77777777" w:rsidR="001661D4" w:rsidRPr="000970B6" w:rsidRDefault="001661D4" w:rsidP="001661D4">
      <w:pPr>
        <w:spacing w:after="0" w:line="240" w:lineRule="auto"/>
        <w:jc w:val="both"/>
        <w:rPr>
          <w:rFonts w:ascii="Arial" w:hAnsi="Arial" w:cs="Arial"/>
        </w:rPr>
      </w:pPr>
      <w:r w:rsidRPr="000970B6">
        <w:rPr>
          <w:rFonts w:ascii="Arial" w:hAnsi="Arial" w:cs="Arial"/>
        </w:rPr>
        <w:t xml:space="preserve">#Écapacitismoquando a pessoa tenta minimizar o fato de eu ter deficiência dizendo “mas todo mundo tem uma deficiência, né?”. Não. Deficiência é uma condição específica para além da lesão do corpo, que se dá no enfrentamento das barreiras social e historicamente construídas. (Karla Garcia Luiz) </w:t>
      </w:r>
    </w:p>
    <w:p w14:paraId="1AF8E5E1" w14:textId="77777777" w:rsidR="001661D4" w:rsidRPr="000970B6" w:rsidRDefault="001661D4" w:rsidP="001661D4">
      <w:pPr>
        <w:spacing w:after="0" w:line="240" w:lineRule="auto"/>
        <w:jc w:val="both"/>
        <w:rPr>
          <w:rFonts w:ascii="Arial" w:hAnsi="Arial" w:cs="Arial"/>
        </w:rPr>
      </w:pPr>
      <w:r w:rsidRPr="000970B6">
        <w:rPr>
          <w:rFonts w:ascii="Arial" w:hAnsi="Arial" w:cs="Arial"/>
        </w:rPr>
        <w:t xml:space="preserve">#Écapacitismoquando você quer xingar alguém ou algo e chama ela de autista. (Amanda Paschoal) </w:t>
      </w:r>
    </w:p>
    <w:p w14:paraId="5997B1DE" w14:textId="77777777" w:rsidR="001661D4" w:rsidRPr="000970B6" w:rsidRDefault="001661D4" w:rsidP="001661D4">
      <w:pPr>
        <w:spacing w:after="0" w:line="240" w:lineRule="auto"/>
        <w:jc w:val="both"/>
        <w:rPr>
          <w:rFonts w:ascii="Arial" w:hAnsi="Arial" w:cs="Arial"/>
        </w:rPr>
      </w:pPr>
      <w:r w:rsidRPr="000970B6">
        <w:rPr>
          <w:rFonts w:ascii="Arial" w:hAnsi="Arial" w:cs="Arial"/>
        </w:rPr>
        <w:t xml:space="preserve">#Écapacitismoquando você exclui a pessoa com Síndrome de Down da participação em todos os espaços da vida cotidiana, mesmo dentro dos movimentos sociais da deficiência, simplesmente porque você acha que ela não tem autonomia para fazer escolhas por possuir uma deficiência pior (sic) que a sua. </w:t>
      </w:r>
    </w:p>
    <w:p w14:paraId="2B8F7647" w14:textId="77777777" w:rsidR="001661D4" w:rsidRPr="000970B6" w:rsidRDefault="001661D4" w:rsidP="001661D4">
      <w:pPr>
        <w:spacing w:after="0" w:line="240" w:lineRule="auto"/>
        <w:jc w:val="both"/>
        <w:rPr>
          <w:rFonts w:ascii="Arial" w:hAnsi="Arial" w:cs="Arial"/>
        </w:rPr>
      </w:pPr>
    </w:p>
    <w:p w14:paraId="39B95976" w14:textId="77777777" w:rsidR="001661D4" w:rsidRPr="000970B6" w:rsidRDefault="001661D4" w:rsidP="001661D4">
      <w:pPr>
        <w:spacing w:after="0" w:line="240" w:lineRule="auto"/>
        <w:jc w:val="right"/>
        <w:rPr>
          <w:rFonts w:ascii="Arial" w:hAnsi="Arial" w:cs="Arial"/>
          <w:sz w:val="18"/>
          <w:szCs w:val="18"/>
        </w:rPr>
      </w:pPr>
      <w:r w:rsidRPr="000970B6">
        <w:rPr>
          <w:rFonts w:ascii="Arial" w:hAnsi="Arial" w:cs="Arial"/>
          <w:sz w:val="18"/>
          <w:szCs w:val="18"/>
        </w:rPr>
        <w:t xml:space="preserve">Disponível em: https://www.inclusive.org.br/arquivos/29958 (Adaptado) </w:t>
      </w:r>
    </w:p>
    <w:p w14:paraId="34D4DE9C" w14:textId="77777777" w:rsidR="001661D4" w:rsidRPr="000970B6" w:rsidRDefault="001661D4" w:rsidP="001661D4">
      <w:pPr>
        <w:spacing w:after="0" w:line="240" w:lineRule="auto"/>
        <w:jc w:val="both"/>
        <w:rPr>
          <w:rFonts w:ascii="Arial" w:hAnsi="Arial" w:cs="Arial"/>
        </w:rPr>
      </w:pPr>
    </w:p>
    <w:p w14:paraId="656CCCBA" w14:textId="77777777" w:rsidR="001661D4" w:rsidRPr="000970B6" w:rsidRDefault="001661D4" w:rsidP="001661D4">
      <w:pPr>
        <w:widowControl w:val="0"/>
        <w:tabs>
          <w:tab w:val="left" w:pos="7230"/>
        </w:tabs>
        <w:spacing w:after="120" w:line="240" w:lineRule="auto"/>
        <w:jc w:val="both"/>
        <w:rPr>
          <w:rFonts w:ascii="Arial" w:hAnsi="Arial" w:cs="Arial"/>
        </w:rPr>
      </w:pPr>
      <w:r w:rsidRPr="000970B6">
        <w:rPr>
          <w:rFonts w:ascii="Arial" w:hAnsi="Arial" w:cs="Arial"/>
        </w:rPr>
        <w:t>A partir da leitura dos textos motivadores e com base nos conhecimentos construídos ao longo de sua formação, redija um texto dissertativo-argumentativo em modalidade escrita formal da língua portuguesa sobre o tema “</w:t>
      </w:r>
      <w:r w:rsidRPr="000970B6">
        <w:rPr>
          <w:rFonts w:ascii="Arial" w:hAnsi="Arial" w:cs="Arial"/>
          <w:b/>
          <w:bCs/>
        </w:rPr>
        <w:t>Desafios para o combate ao capacitismo em questão no Brasil</w:t>
      </w:r>
      <w:r w:rsidRPr="000970B6">
        <w:rPr>
          <w:rFonts w:ascii="Arial" w:hAnsi="Arial" w:cs="Arial"/>
        </w:rPr>
        <w:t xml:space="preserve">”, apresentando proposta de intervenção que respeite os direitos humanos. Selecione, organize e relacione, de forma coerente e coesa, argumentos e fatos para defesa de seu ponto de vista. </w:t>
      </w:r>
    </w:p>
    <w:p w14:paraId="34D781CC" w14:textId="77777777" w:rsidR="001661D4" w:rsidRDefault="001661D4" w:rsidP="001661D4">
      <w:pPr>
        <w:spacing w:after="0" w:line="240" w:lineRule="auto"/>
        <w:rPr>
          <w:rFonts w:ascii="Arial" w:hAnsi="Arial" w:cs="Arial"/>
          <w:b/>
          <w:bCs/>
          <w:color w:val="FF0000"/>
        </w:rPr>
      </w:pPr>
      <w:r w:rsidRPr="00EA50BC">
        <w:rPr>
          <w:rFonts w:ascii="Arial" w:hAnsi="Arial" w:cs="Arial"/>
          <w:b/>
          <w:bCs/>
          <w:color w:val="FF0000"/>
          <w:highlight w:val="yellow"/>
        </w:rPr>
        <w:t>RASCUNHO</w:t>
      </w:r>
    </w:p>
    <w:p w14:paraId="4A9B3399" w14:textId="77777777" w:rsidR="001661D4" w:rsidRDefault="001661D4" w:rsidP="001661D4">
      <w:pPr>
        <w:spacing w:after="0" w:line="240" w:lineRule="auto"/>
        <w:rPr>
          <w:rFonts w:ascii="Arial" w:hAnsi="Arial" w:cs="Arial"/>
          <w:b/>
          <w:bCs/>
          <w:color w:val="FF0000"/>
        </w:rPr>
      </w:pPr>
    </w:p>
    <w:p w14:paraId="3F173FCF" w14:textId="77777777" w:rsidR="001661D4" w:rsidRPr="00707911" w:rsidRDefault="001661D4" w:rsidP="001661D4">
      <w:pPr>
        <w:spacing w:after="0" w:line="240" w:lineRule="auto"/>
        <w:jc w:val="both"/>
        <w:rPr>
          <w:rFonts w:ascii="Arial" w:hAnsi="Arial" w:cs="Arial"/>
          <w:b/>
          <w:bCs/>
        </w:rPr>
      </w:pPr>
      <w:r w:rsidRPr="00707911">
        <w:rPr>
          <w:rFonts w:ascii="Arial" w:hAnsi="Arial" w:cs="Arial"/>
          <w:b/>
          <w:bCs/>
          <w:highlight w:val="yellow"/>
        </w:rPr>
        <w:t>PASSO A PASSO PARA ELABORAR SUA INTRODUÇÃO:</w:t>
      </w:r>
    </w:p>
    <w:p w14:paraId="79F7D01F" w14:textId="77777777" w:rsidR="001661D4" w:rsidRPr="00707911" w:rsidRDefault="001661D4" w:rsidP="001661D4">
      <w:pPr>
        <w:spacing w:after="0" w:line="240" w:lineRule="auto"/>
        <w:jc w:val="both"/>
        <w:rPr>
          <w:rFonts w:ascii="Arial" w:hAnsi="Arial" w:cs="Arial"/>
        </w:rPr>
      </w:pPr>
    </w:p>
    <w:p w14:paraId="32F832FE" w14:textId="77777777" w:rsidR="001661D4" w:rsidRPr="00707911" w:rsidRDefault="001661D4" w:rsidP="001661D4">
      <w:pPr>
        <w:pStyle w:val="PargrafodaLista"/>
        <w:numPr>
          <w:ilvl w:val="0"/>
          <w:numId w:val="8"/>
        </w:numPr>
        <w:spacing w:after="0" w:line="240" w:lineRule="auto"/>
        <w:jc w:val="both"/>
        <w:rPr>
          <w:rFonts w:ascii="Arial" w:hAnsi="Arial" w:cs="Arial"/>
        </w:rPr>
      </w:pPr>
      <w:r w:rsidRPr="00707911">
        <w:rPr>
          <w:rFonts w:ascii="Arial" w:hAnsi="Arial" w:cs="Arial"/>
        </w:rPr>
        <w:t>Registre o tema.</w:t>
      </w:r>
    </w:p>
    <w:p w14:paraId="76C90C51" w14:textId="77777777" w:rsidR="001661D4" w:rsidRPr="00707911" w:rsidRDefault="001661D4" w:rsidP="001661D4">
      <w:pPr>
        <w:pStyle w:val="PargrafodaLista"/>
        <w:numPr>
          <w:ilvl w:val="0"/>
          <w:numId w:val="8"/>
        </w:numPr>
        <w:spacing w:after="0" w:line="240" w:lineRule="auto"/>
        <w:jc w:val="both"/>
        <w:rPr>
          <w:rFonts w:ascii="Arial" w:hAnsi="Arial" w:cs="Arial"/>
        </w:rPr>
      </w:pPr>
      <w:r w:rsidRPr="00707911">
        <w:rPr>
          <w:rFonts w:ascii="Arial" w:hAnsi="Arial" w:cs="Arial"/>
        </w:rPr>
        <w:t xml:space="preserve">Extraia sinônimos, hiperônimos e/ou hipônimos </w:t>
      </w:r>
    </w:p>
    <w:p w14:paraId="19EA7BA9" w14:textId="77777777" w:rsidR="001661D4" w:rsidRPr="00707911" w:rsidRDefault="001661D4" w:rsidP="001661D4">
      <w:pPr>
        <w:pStyle w:val="PargrafodaLista"/>
        <w:numPr>
          <w:ilvl w:val="0"/>
          <w:numId w:val="8"/>
        </w:numPr>
        <w:spacing w:after="0" w:line="240" w:lineRule="auto"/>
        <w:jc w:val="both"/>
        <w:rPr>
          <w:rFonts w:ascii="Arial" w:hAnsi="Arial" w:cs="Arial"/>
        </w:rPr>
      </w:pPr>
      <w:r w:rsidRPr="00707911">
        <w:rPr>
          <w:rFonts w:ascii="Arial" w:hAnsi="Arial" w:cs="Arial"/>
        </w:rPr>
        <w:t xml:space="preserve">das palavras-chave que compõem o tema. </w:t>
      </w:r>
    </w:p>
    <w:p w14:paraId="5396BC2A" w14:textId="77777777" w:rsidR="001661D4" w:rsidRPr="00707911" w:rsidRDefault="001661D4" w:rsidP="001661D4">
      <w:pPr>
        <w:pStyle w:val="PargrafodaLista"/>
        <w:numPr>
          <w:ilvl w:val="0"/>
          <w:numId w:val="8"/>
        </w:numPr>
        <w:spacing w:after="0" w:line="240" w:lineRule="auto"/>
        <w:jc w:val="both"/>
        <w:rPr>
          <w:rFonts w:ascii="Arial" w:hAnsi="Arial" w:cs="Arial"/>
        </w:rPr>
      </w:pPr>
      <w:r w:rsidRPr="00707911">
        <w:rPr>
          <w:rFonts w:ascii="Arial" w:hAnsi="Arial" w:cs="Arial"/>
        </w:rPr>
        <w:t>Essa extração pode ser de uma palavra ou expressões.</w:t>
      </w:r>
    </w:p>
    <w:p w14:paraId="58BD72D2" w14:textId="77777777" w:rsidR="001661D4" w:rsidRPr="00707911" w:rsidRDefault="001661D4" w:rsidP="001661D4">
      <w:pPr>
        <w:pStyle w:val="PargrafodaLista"/>
        <w:numPr>
          <w:ilvl w:val="0"/>
          <w:numId w:val="8"/>
        </w:numPr>
        <w:spacing w:after="0" w:line="240" w:lineRule="auto"/>
        <w:jc w:val="both"/>
        <w:rPr>
          <w:rFonts w:ascii="Arial" w:hAnsi="Arial" w:cs="Arial"/>
        </w:rPr>
      </w:pPr>
      <w:r w:rsidRPr="00707911">
        <w:rPr>
          <w:rFonts w:ascii="Arial" w:hAnsi="Arial" w:cs="Arial"/>
        </w:rPr>
        <w:t>Selecione dessa extração, 3 ou 4 palavras/expressões que lhe pareçam mais fáceis de desenvolver.</w:t>
      </w:r>
    </w:p>
    <w:p w14:paraId="76EABAC7" w14:textId="77777777" w:rsidR="001661D4" w:rsidRPr="00707911" w:rsidRDefault="001661D4" w:rsidP="001661D4">
      <w:pPr>
        <w:pStyle w:val="PargrafodaLista"/>
        <w:numPr>
          <w:ilvl w:val="0"/>
          <w:numId w:val="8"/>
        </w:numPr>
        <w:spacing w:after="0" w:line="240" w:lineRule="auto"/>
        <w:jc w:val="both"/>
        <w:rPr>
          <w:rFonts w:ascii="Arial" w:hAnsi="Arial" w:cs="Arial"/>
        </w:rPr>
      </w:pPr>
      <w:r w:rsidRPr="00707911">
        <w:rPr>
          <w:rFonts w:ascii="Arial" w:hAnsi="Arial" w:cs="Arial"/>
        </w:rPr>
        <w:t>Crie uma frase para cada uma dessas 3 ou 4 palavras/expressões.</w:t>
      </w:r>
    </w:p>
    <w:p w14:paraId="260C51FD" w14:textId="77777777" w:rsidR="001661D4" w:rsidRPr="00707911" w:rsidRDefault="001661D4" w:rsidP="001661D4">
      <w:pPr>
        <w:pStyle w:val="PargrafodaLista"/>
        <w:numPr>
          <w:ilvl w:val="0"/>
          <w:numId w:val="8"/>
        </w:numPr>
        <w:spacing w:after="0" w:line="240" w:lineRule="auto"/>
        <w:jc w:val="both"/>
        <w:rPr>
          <w:rFonts w:ascii="Arial" w:hAnsi="Arial" w:cs="Arial"/>
        </w:rPr>
      </w:pPr>
      <w:r w:rsidRPr="00707911">
        <w:rPr>
          <w:rFonts w:ascii="Arial" w:hAnsi="Arial" w:cs="Arial"/>
        </w:rPr>
        <w:t>Escolha 1 dentre as 3 frases para ser sua TESE (dica: aquela que mais se parecer com um problema, será a escolha mais acertada!)</w:t>
      </w:r>
    </w:p>
    <w:p w14:paraId="41B22DC1" w14:textId="77777777" w:rsidR="001661D4" w:rsidRPr="00707911" w:rsidRDefault="001661D4" w:rsidP="001661D4">
      <w:pPr>
        <w:pStyle w:val="PargrafodaLista"/>
        <w:numPr>
          <w:ilvl w:val="0"/>
          <w:numId w:val="8"/>
        </w:numPr>
        <w:spacing w:after="0" w:line="240" w:lineRule="auto"/>
        <w:jc w:val="both"/>
        <w:rPr>
          <w:rFonts w:ascii="Arial" w:hAnsi="Arial" w:cs="Arial"/>
        </w:rPr>
      </w:pPr>
      <w:r w:rsidRPr="00707911">
        <w:rPr>
          <w:rFonts w:ascii="Arial" w:hAnsi="Arial" w:cs="Arial"/>
        </w:rPr>
        <w:t xml:space="preserve">Ordene/Mescle as frases restantes da forma que achar adequado. </w:t>
      </w:r>
    </w:p>
    <w:p w14:paraId="6B920C98" w14:textId="77777777" w:rsidR="001661D4" w:rsidRPr="00707911" w:rsidRDefault="001661D4" w:rsidP="001661D4">
      <w:pPr>
        <w:pStyle w:val="PargrafodaLista"/>
        <w:numPr>
          <w:ilvl w:val="0"/>
          <w:numId w:val="8"/>
        </w:numPr>
        <w:spacing w:after="0" w:line="240" w:lineRule="auto"/>
        <w:jc w:val="both"/>
        <w:rPr>
          <w:rFonts w:ascii="Arial" w:hAnsi="Arial" w:cs="Arial"/>
        </w:rPr>
      </w:pPr>
      <w:r w:rsidRPr="00707911">
        <w:rPr>
          <w:rFonts w:ascii="Arial" w:hAnsi="Arial" w:cs="Arial"/>
        </w:rPr>
        <w:t>Insira sua TESE entre elas, juntando-as em um parágrafo.</w:t>
      </w:r>
    </w:p>
    <w:p w14:paraId="5CFA07FF" w14:textId="77777777" w:rsidR="001661D4" w:rsidRDefault="001661D4" w:rsidP="001661D4">
      <w:pPr>
        <w:pStyle w:val="PargrafodaLista"/>
        <w:numPr>
          <w:ilvl w:val="0"/>
          <w:numId w:val="8"/>
        </w:numPr>
        <w:spacing w:after="0" w:line="240" w:lineRule="auto"/>
        <w:jc w:val="both"/>
        <w:rPr>
          <w:rFonts w:ascii="Arial" w:hAnsi="Arial" w:cs="Arial"/>
        </w:rPr>
      </w:pPr>
      <w:r w:rsidRPr="00707911">
        <w:rPr>
          <w:rFonts w:ascii="Arial" w:hAnsi="Arial" w:cs="Arial"/>
        </w:rPr>
        <w:t>Faça ajustes necessários: acréscimo/decréscimo de palavras, conectivos e pontuação.</w:t>
      </w:r>
    </w:p>
    <w:p w14:paraId="7F11A750" w14:textId="77777777" w:rsidR="001661D4" w:rsidRDefault="001661D4" w:rsidP="001661D4">
      <w:pPr>
        <w:pStyle w:val="PargrafodaLista"/>
        <w:spacing w:after="0" w:line="240" w:lineRule="auto"/>
        <w:jc w:val="both"/>
        <w:rPr>
          <w:rFonts w:ascii="Arial" w:hAnsi="Arial" w:cs="Arial"/>
        </w:rPr>
      </w:pPr>
    </w:p>
    <w:p w14:paraId="634C948F" w14:textId="77777777" w:rsidR="001661D4" w:rsidRPr="00707911" w:rsidRDefault="001661D4" w:rsidP="001661D4">
      <w:pPr>
        <w:spacing w:after="0" w:line="240" w:lineRule="auto"/>
        <w:jc w:val="both"/>
        <w:rPr>
          <w:rFonts w:ascii="Arial" w:hAnsi="Arial" w:cs="Arial"/>
          <w:b/>
          <w:bCs/>
        </w:rPr>
      </w:pPr>
      <w:r w:rsidRPr="00707911">
        <w:rPr>
          <w:rFonts w:ascii="Arial" w:hAnsi="Arial" w:cs="Arial"/>
          <w:b/>
          <w:bCs/>
          <w:highlight w:val="yellow"/>
        </w:rPr>
        <w:t>PASSO A PASSO PARA ELABORAR SEU DESENVOLVIMENTO:</w:t>
      </w:r>
    </w:p>
    <w:p w14:paraId="0BEC0C64" w14:textId="77777777" w:rsidR="001661D4" w:rsidRPr="00707911" w:rsidRDefault="001661D4" w:rsidP="001661D4">
      <w:pPr>
        <w:spacing w:after="0" w:line="240" w:lineRule="auto"/>
        <w:jc w:val="both"/>
        <w:rPr>
          <w:rFonts w:ascii="Arial" w:hAnsi="Arial" w:cs="Arial"/>
        </w:rPr>
      </w:pPr>
    </w:p>
    <w:p w14:paraId="79A41504" w14:textId="77777777" w:rsidR="001661D4" w:rsidRPr="00707911" w:rsidRDefault="001661D4" w:rsidP="001661D4">
      <w:pPr>
        <w:pStyle w:val="PargrafodaLista"/>
        <w:numPr>
          <w:ilvl w:val="0"/>
          <w:numId w:val="9"/>
        </w:numPr>
        <w:spacing w:after="0" w:line="240" w:lineRule="auto"/>
        <w:jc w:val="both"/>
        <w:rPr>
          <w:rFonts w:ascii="Arial" w:hAnsi="Arial" w:cs="Arial"/>
        </w:rPr>
      </w:pPr>
      <w:r w:rsidRPr="00707911">
        <w:rPr>
          <w:rFonts w:ascii="Arial" w:hAnsi="Arial" w:cs="Arial"/>
        </w:rPr>
        <w:t>Resgate as frases da introdução que não serviram de tese.</w:t>
      </w:r>
    </w:p>
    <w:p w14:paraId="26C73F9A" w14:textId="77777777" w:rsidR="001661D4" w:rsidRPr="00707911" w:rsidRDefault="001661D4" w:rsidP="001661D4">
      <w:pPr>
        <w:pStyle w:val="PargrafodaLista"/>
        <w:numPr>
          <w:ilvl w:val="0"/>
          <w:numId w:val="9"/>
        </w:numPr>
        <w:spacing w:after="0" w:line="240" w:lineRule="auto"/>
        <w:jc w:val="both"/>
        <w:rPr>
          <w:rFonts w:ascii="Arial" w:hAnsi="Arial" w:cs="Arial"/>
        </w:rPr>
      </w:pPr>
      <w:r w:rsidRPr="00707911">
        <w:rPr>
          <w:rFonts w:ascii="Arial" w:hAnsi="Arial" w:cs="Arial"/>
        </w:rPr>
        <w:t>Torne-a uma pergunta.</w:t>
      </w:r>
    </w:p>
    <w:p w14:paraId="44DFC83E" w14:textId="77777777" w:rsidR="001661D4" w:rsidRPr="00707911" w:rsidRDefault="001661D4" w:rsidP="001661D4">
      <w:pPr>
        <w:pStyle w:val="PargrafodaLista"/>
        <w:numPr>
          <w:ilvl w:val="0"/>
          <w:numId w:val="9"/>
        </w:numPr>
        <w:spacing w:after="0" w:line="240" w:lineRule="auto"/>
        <w:jc w:val="both"/>
        <w:rPr>
          <w:rFonts w:ascii="Arial" w:hAnsi="Arial" w:cs="Arial"/>
        </w:rPr>
      </w:pPr>
      <w:r w:rsidRPr="00707911">
        <w:rPr>
          <w:rFonts w:ascii="Arial" w:hAnsi="Arial" w:cs="Arial"/>
        </w:rPr>
        <w:t>Responda à pergunta.</w:t>
      </w:r>
    </w:p>
    <w:p w14:paraId="5811CF6F" w14:textId="77777777" w:rsidR="001661D4" w:rsidRPr="00707911" w:rsidRDefault="001661D4" w:rsidP="001661D4">
      <w:pPr>
        <w:pStyle w:val="PargrafodaLista"/>
        <w:numPr>
          <w:ilvl w:val="0"/>
          <w:numId w:val="9"/>
        </w:numPr>
        <w:spacing w:after="0" w:line="240" w:lineRule="auto"/>
        <w:jc w:val="both"/>
        <w:rPr>
          <w:rFonts w:ascii="Arial" w:hAnsi="Arial" w:cs="Arial"/>
        </w:rPr>
      </w:pPr>
      <w:r w:rsidRPr="00707911">
        <w:rPr>
          <w:rFonts w:ascii="Arial" w:hAnsi="Arial" w:cs="Arial"/>
        </w:rPr>
        <w:t>Torne essa resposta uma nova pergunta.</w:t>
      </w:r>
    </w:p>
    <w:p w14:paraId="3E4FB828" w14:textId="77777777" w:rsidR="001661D4" w:rsidRPr="00707911" w:rsidRDefault="001661D4" w:rsidP="001661D4">
      <w:pPr>
        <w:pStyle w:val="PargrafodaLista"/>
        <w:numPr>
          <w:ilvl w:val="0"/>
          <w:numId w:val="9"/>
        </w:numPr>
        <w:spacing w:after="0" w:line="240" w:lineRule="auto"/>
        <w:jc w:val="both"/>
        <w:rPr>
          <w:rFonts w:ascii="Arial" w:hAnsi="Arial" w:cs="Arial"/>
        </w:rPr>
      </w:pPr>
      <w:r w:rsidRPr="00707911">
        <w:rPr>
          <w:rFonts w:ascii="Arial" w:hAnsi="Arial" w:cs="Arial"/>
        </w:rPr>
        <w:t>Responda a nova pergunta.</w:t>
      </w:r>
    </w:p>
    <w:p w14:paraId="1358A06A" w14:textId="77777777" w:rsidR="001661D4" w:rsidRPr="00707911" w:rsidRDefault="001661D4" w:rsidP="001661D4">
      <w:pPr>
        <w:pStyle w:val="PargrafodaLista"/>
        <w:numPr>
          <w:ilvl w:val="0"/>
          <w:numId w:val="9"/>
        </w:numPr>
        <w:spacing w:after="0" w:line="240" w:lineRule="auto"/>
        <w:jc w:val="both"/>
        <w:rPr>
          <w:rFonts w:ascii="Arial" w:hAnsi="Arial" w:cs="Arial"/>
        </w:rPr>
      </w:pPr>
      <w:r w:rsidRPr="00707911">
        <w:rPr>
          <w:rFonts w:ascii="Arial" w:hAnsi="Arial" w:cs="Arial"/>
        </w:rPr>
        <w:t xml:space="preserve">Repita o processo conforme o número de frases que tenha a disposição: a meta é elaborar 4 frases por parágrafo. </w:t>
      </w:r>
    </w:p>
    <w:p w14:paraId="4A0EB9BB" w14:textId="77777777" w:rsidR="001661D4" w:rsidRDefault="001661D4" w:rsidP="001661D4">
      <w:pPr>
        <w:pStyle w:val="PargrafodaLista"/>
        <w:numPr>
          <w:ilvl w:val="0"/>
          <w:numId w:val="8"/>
        </w:numPr>
        <w:spacing w:after="0" w:line="240" w:lineRule="auto"/>
        <w:jc w:val="both"/>
        <w:rPr>
          <w:rFonts w:ascii="Arial" w:hAnsi="Arial" w:cs="Arial"/>
        </w:rPr>
      </w:pPr>
      <w:r w:rsidRPr="00707911">
        <w:rPr>
          <w:rFonts w:ascii="Arial" w:hAnsi="Arial" w:cs="Arial"/>
        </w:rPr>
        <w:t>Faça ajustes necessários: acréscimo/decréscimo de palavras, conectivos e pontuação.</w:t>
      </w:r>
    </w:p>
    <w:p w14:paraId="31F80FC1" w14:textId="77777777" w:rsidR="001661D4" w:rsidRPr="00707911" w:rsidRDefault="001661D4" w:rsidP="001661D4">
      <w:pPr>
        <w:pStyle w:val="PargrafodaLista"/>
        <w:spacing w:after="0" w:line="240" w:lineRule="auto"/>
        <w:jc w:val="both"/>
        <w:rPr>
          <w:rFonts w:ascii="Arial" w:hAnsi="Arial" w:cs="Arial"/>
        </w:rPr>
      </w:pPr>
    </w:p>
    <w:p w14:paraId="14812A45" w14:textId="77777777" w:rsidR="001661D4" w:rsidRPr="00707911" w:rsidRDefault="001661D4" w:rsidP="001661D4">
      <w:pPr>
        <w:spacing w:after="0" w:line="240" w:lineRule="auto"/>
        <w:jc w:val="both"/>
        <w:rPr>
          <w:rFonts w:ascii="Arial" w:hAnsi="Arial" w:cs="Arial"/>
          <w:b/>
          <w:bCs/>
        </w:rPr>
      </w:pPr>
      <w:r w:rsidRPr="00707911">
        <w:rPr>
          <w:rFonts w:ascii="Arial" w:hAnsi="Arial" w:cs="Arial"/>
          <w:b/>
          <w:bCs/>
          <w:highlight w:val="yellow"/>
        </w:rPr>
        <w:t>PASSO A PASSO PARA ELABORAR SUA CONCLUSÃO:</w:t>
      </w:r>
    </w:p>
    <w:p w14:paraId="3A3F53A9" w14:textId="77777777" w:rsidR="001661D4" w:rsidRPr="00707911" w:rsidRDefault="001661D4" w:rsidP="001661D4">
      <w:pPr>
        <w:spacing w:after="0" w:line="240" w:lineRule="auto"/>
        <w:jc w:val="both"/>
        <w:rPr>
          <w:rFonts w:ascii="Arial" w:hAnsi="Arial" w:cs="Arial"/>
        </w:rPr>
      </w:pPr>
    </w:p>
    <w:p w14:paraId="2A7955E2" w14:textId="77777777" w:rsidR="001661D4" w:rsidRPr="00707911" w:rsidRDefault="001661D4" w:rsidP="001661D4">
      <w:pPr>
        <w:pStyle w:val="PargrafodaLista"/>
        <w:numPr>
          <w:ilvl w:val="0"/>
          <w:numId w:val="10"/>
        </w:numPr>
        <w:spacing w:after="0" w:line="240" w:lineRule="auto"/>
        <w:ind w:left="714" w:hanging="357"/>
        <w:jc w:val="both"/>
        <w:rPr>
          <w:rFonts w:ascii="Arial" w:hAnsi="Arial" w:cs="Arial"/>
        </w:rPr>
      </w:pPr>
      <w:r w:rsidRPr="00707911">
        <w:rPr>
          <w:rFonts w:ascii="Arial" w:hAnsi="Arial" w:cs="Arial"/>
        </w:rPr>
        <w:t>Resuma sua introdução em uma frase (pegue as ideias originais e junte-as de maneira a corroborar com o que trabalho no texto)</w:t>
      </w:r>
    </w:p>
    <w:p w14:paraId="0BE090A1" w14:textId="77777777" w:rsidR="001661D4" w:rsidRPr="00707911" w:rsidRDefault="001661D4" w:rsidP="001661D4">
      <w:pPr>
        <w:pStyle w:val="PargrafodaLista"/>
        <w:numPr>
          <w:ilvl w:val="0"/>
          <w:numId w:val="10"/>
        </w:numPr>
        <w:spacing w:after="0" w:line="240" w:lineRule="auto"/>
        <w:ind w:left="714" w:hanging="357"/>
        <w:jc w:val="both"/>
        <w:rPr>
          <w:rFonts w:ascii="Arial" w:hAnsi="Arial" w:cs="Arial"/>
        </w:rPr>
      </w:pPr>
      <w:r w:rsidRPr="00707911">
        <w:rPr>
          <w:rFonts w:ascii="Arial" w:hAnsi="Arial" w:cs="Arial"/>
        </w:rPr>
        <w:t>Resuma cada parágrafo do desenvolvimento em uma frase e junte-as em uma única frase complexa (com mais de uma oração).</w:t>
      </w:r>
    </w:p>
    <w:p w14:paraId="41191594" w14:textId="77777777" w:rsidR="001661D4" w:rsidRPr="00707911" w:rsidRDefault="001661D4" w:rsidP="001661D4">
      <w:pPr>
        <w:pStyle w:val="PargrafodaLista"/>
        <w:numPr>
          <w:ilvl w:val="0"/>
          <w:numId w:val="10"/>
        </w:numPr>
        <w:spacing w:after="0" w:line="240" w:lineRule="auto"/>
        <w:ind w:left="714" w:hanging="357"/>
        <w:jc w:val="both"/>
        <w:rPr>
          <w:rFonts w:ascii="Arial" w:hAnsi="Arial" w:cs="Arial"/>
        </w:rPr>
      </w:pPr>
      <w:r w:rsidRPr="00707911">
        <w:rPr>
          <w:rFonts w:ascii="Arial" w:hAnsi="Arial" w:cs="Arial"/>
        </w:rPr>
        <w:t>Elabore um fechamento (frase declarativa) que CONFIRME a orientação dada na tese.</w:t>
      </w:r>
    </w:p>
    <w:p w14:paraId="7A5DA53B" w14:textId="77777777" w:rsidR="001661D4" w:rsidRPr="00707911" w:rsidRDefault="001661D4" w:rsidP="001661D4">
      <w:pPr>
        <w:pStyle w:val="PargrafodaLista"/>
        <w:numPr>
          <w:ilvl w:val="0"/>
          <w:numId w:val="10"/>
        </w:numPr>
        <w:spacing w:after="0" w:line="240" w:lineRule="auto"/>
        <w:ind w:left="714" w:hanging="357"/>
        <w:jc w:val="both"/>
        <w:rPr>
          <w:rFonts w:ascii="Arial" w:hAnsi="Arial" w:cs="Arial"/>
        </w:rPr>
      </w:pPr>
      <w:r w:rsidRPr="00707911">
        <w:rPr>
          <w:rFonts w:ascii="Arial" w:hAnsi="Arial" w:cs="Arial"/>
        </w:rPr>
        <w:t>Faça ajustes necessários: acréscimo/decréscimo de palavras, conectivos e pontuação.</w:t>
      </w:r>
    </w:p>
    <w:p w14:paraId="7598B9CC" w14:textId="77777777" w:rsidR="001661D4" w:rsidRDefault="001661D4" w:rsidP="001661D4">
      <w:pPr>
        <w:spacing w:after="0" w:line="240" w:lineRule="auto"/>
        <w:rPr>
          <w:rFonts w:ascii="Arial" w:hAnsi="Arial" w:cs="Arial"/>
          <w:b/>
          <w:bCs/>
          <w:color w:val="FF0000"/>
        </w:rPr>
      </w:pPr>
    </w:p>
    <w:p w14:paraId="7F1CC091" w14:textId="77777777" w:rsidR="001661D4" w:rsidRPr="007C2CBF" w:rsidRDefault="001661D4" w:rsidP="001661D4">
      <w:pPr>
        <w:spacing w:after="0" w:line="240" w:lineRule="auto"/>
        <w:rPr>
          <w:rFonts w:ascii="Arial" w:hAnsi="Arial" w:cs="Arial"/>
          <w:b/>
          <w:bCs/>
          <w:color w:val="000000"/>
          <w:sz w:val="32"/>
          <w:szCs w:val="32"/>
        </w:rPr>
      </w:pPr>
      <w:r w:rsidRPr="007C2CBF">
        <w:rPr>
          <w:rFonts w:ascii="Arial" w:hAnsi="Arial" w:cs="Arial"/>
          <w:b/>
          <w:bCs/>
          <w:color w:val="000000"/>
          <w:sz w:val="32"/>
          <w:szCs w:val="32"/>
          <w:highlight w:val="yellow"/>
        </w:rPr>
        <w:t xml:space="preserve">ESCREVA SEU </w:t>
      </w:r>
      <w:r w:rsidRPr="007C2CBF">
        <w:rPr>
          <w:rFonts w:ascii="Arial" w:hAnsi="Arial" w:cs="Arial"/>
          <w:b/>
          <w:bCs/>
          <w:color w:val="FF0000"/>
          <w:sz w:val="32"/>
          <w:szCs w:val="32"/>
          <w:highlight w:val="yellow"/>
        </w:rPr>
        <w:t>RASCUNHO</w:t>
      </w:r>
      <w:r w:rsidRPr="007C2CBF">
        <w:rPr>
          <w:rFonts w:ascii="Arial" w:hAnsi="Arial" w:cs="Arial"/>
          <w:b/>
          <w:bCs/>
          <w:color w:val="000000"/>
          <w:sz w:val="32"/>
          <w:szCs w:val="32"/>
          <w:highlight w:val="yellow"/>
        </w:rPr>
        <w:t xml:space="preserve"> AQUI.</w:t>
      </w:r>
    </w:p>
    <w:p w14:paraId="0D146574" w14:textId="77777777" w:rsidR="001661D4" w:rsidRDefault="001661D4" w:rsidP="001661D4">
      <w:pPr>
        <w:spacing w:after="0" w:line="240" w:lineRule="auto"/>
        <w:rPr>
          <w:rFonts w:ascii="Arial" w:hAnsi="Arial" w:cs="Arial"/>
          <w:b/>
          <w:bCs/>
          <w:highlight w:val="yellow"/>
        </w:rPr>
      </w:pPr>
    </w:p>
    <w:p w14:paraId="6284C078" w14:textId="77777777" w:rsidR="001661D4" w:rsidRDefault="001661D4" w:rsidP="001661D4">
      <w:pPr>
        <w:spacing w:after="0" w:line="240" w:lineRule="auto"/>
        <w:rPr>
          <w:rFonts w:ascii="Arial" w:hAnsi="Arial" w:cs="Arial"/>
          <w:b/>
          <w:bCs/>
          <w:highlight w:val="yellow"/>
        </w:rPr>
      </w:pPr>
    </w:p>
    <w:p w14:paraId="70BC870D" w14:textId="77777777" w:rsidR="001661D4" w:rsidRPr="007C2CBF" w:rsidRDefault="001661D4" w:rsidP="001661D4">
      <w:pPr>
        <w:spacing w:after="0" w:line="240" w:lineRule="auto"/>
        <w:rPr>
          <w:rFonts w:ascii="Arial" w:hAnsi="Arial" w:cs="Arial"/>
          <w:b/>
          <w:bCs/>
        </w:rPr>
      </w:pPr>
      <w:r w:rsidRPr="007C2CBF">
        <w:rPr>
          <w:rFonts w:ascii="Arial" w:hAnsi="Arial" w:cs="Arial"/>
          <w:b/>
          <w:bCs/>
          <w:highlight w:val="yellow"/>
        </w:rPr>
        <w:t>MODELO REDAÇÃO NOTA 1000</w:t>
      </w:r>
    </w:p>
    <w:p w14:paraId="0B95F2FD" w14:textId="77777777" w:rsidR="001661D4" w:rsidRDefault="001661D4" w:rsidP="001661D4">
      <w:pPr>
        <w:spacing w:after="0" w:line="240" w:lineRule="auto"/>
        <w:rPr>
          <w:rFonts w:ascii="Arial" w:hAnsi="Arial" w:cs="Arial"/>
          <w:b/>
          <w:bCs/>
          <w:color w:val="FF0000"/>
        </w:rPr>
      </w:pPr>
    </w:p>
    <w:p w14:paraId="129791BB" w14:textId="77777777" w:rsidR="001661D4" w:rsidRDefault="001661D4" w:rsidP="001661D4">
      <w:pPr>
        <w:spacing w:after="0" w:line="240" w:lineRule="auto"/>
        <w:rPr>
          <w:rFonts w:ascii="Arial" w:hAnsi="Arial" w:cs="Arial"/>
          <w:b/>
          <w:bCs/>
          <w:color w:val="FF0000"/>
        </w:rPr>
      </w:pPr>
      <w:r>
        <w:rPr>
          <w:rFonts w:ascii="Arial" w:hAnsi="Arial" w:cs="Arial"/>
          <w:b/>
          <w:bCs/>
          <w:color w:val="FF0000"/>
        </w:rPr>
        <w:t>Introdução</w:t>
      </w:r>
    </w:p>
    <w:p w14:paraId="5BBE60CA" w14:textId="77777777" w:rsidR="001661D4" w:rsidRDefault="001661D4" w:rsidP="001661D4">
      <w:pPr>
        <w:spacing w:after="0" w:line="240" w:lineRule="auto"/>
        <w:rPr>
          <w:rFonts w:ascii="Arial" w:hAnsi="Arial" w:cs="Arial"/>
          <w:b/>
          <w:bCs/>
          <w:color w:val="000000"/>
        </w:rPr>
      </w:pPr>
    </w:p>
    <w:p w14:paraId="31940584" w14:textId="77777777" w:rsidR="001661D4" w:rsidRDefault="001661D4" w:rsidP="001661D4">
      <w:pPr>
        <w:spacing w:after="0" w:line="240" w:lineRule="auto"/>
        <w:rPr>
          <w:rFonts w:ascii="Arial" w:hAnsi="Arial" w:cs="Arial"/>
          <w:b/>
          <w:bCs/>
          <w:color w:val="FF0000"/>
        </w:rPr>
      </w:pPr>
      <w:r>
        <w:rPr>
          <w:rFonts w:ascii="Arial" w:hAnsi="Arial" w:cs="Arial"/>
          <w:b/>
          <w:bCs/>
          <w:color w:val="000000"/>
        </w:rPr>
        <w:t xml:space="preserve">Tema: </w:t>
      </w:r>
    </w:p>
    <w:p w14:paraId="16A47485"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Articulador:</w:t>
      </w:r>
    </w:p>
    <w:p w14:paraId="3E16C472"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 xml:space="preserve">Tese: </w:t>
      </w:r>
    </w:p>
    <w:p w14:paraId="0A7B10C0"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Articulador:</w:t>
      </w:r>
    </w:p>
    <w:p w14:paraId="2E3E463B"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Contextualização:</w:t>
      </w:r>
    </w:p>
    <w:p w14:paraId="26190CEB" w14:textId="77777777" w:rsidR="001661D4" w:rsidRDefault="001661D4" w:rsidP="001661D4">
      <w:pPr>
        <w:spacing w:after="0" w:line="240" w:lineRule="auto"/>
        <w:rPr>
          <w:rFonts w:ascii="Arial" w:hAnsi="Arial" w:cs="Arial"/>
          <w:b/>
          <w:bCs/>
          <w:color w:val="000000"/>
        </w:rPr>
      </w:pPr>
    </w:p>
    <w:p w14:paraId="2A1151CA" w14:textId="77777777" w:rsidR="001661D4" w:rsidRDefault="001661D4" w:rsidP="001661D4">
      <w:pPr>
        <w:spacing w:after="0" w:line="240" w:lineRule="auto"/>
        <w:rPr>
          <w:rFonts w:ascii="Arial" w:hAnsi="Arial" w:cs="Arial"/>
          <w:b/>
          <w:bCs/>
          <w:color w:val="0000FF"/>
        </w:rPr>
      </w:pPr>
      <w:r>
        <w:rPr>
          <w:rFonts w:ascii="Arial" w:hAnsi="Arial" w:cs="Arial"/>
          <w:b/>
          <w:bCs/>
          <w:color w:val="0000FF"/>
        </w:rPr>
        <w:t>Desenvolvimento: Confronto/Causa e Consequência/Subdivisão</w:t>
      </w:r>
    </w:p>
    <w:p w14:paraId="757B719F" w14:textId="77777777" w:rsidR="001661D4" w:rsidRDefault="001661D4" w:rsidP="001661D4">
      <w:pPr>
        <w:spacing w:after="0" w:line="240" w:lineRule="auto"/>
        <w:jc w:val="center"/>
        <w:rPr>
          <w:rFonts w:ascii="Arial" w:hAnsi="Arial" w:cs="Arial"/>
          <w:b/>
          <w:bCs/>
          <w:color w:val="000000"/>
        </w:rPr>
      </w:pPr>
    </w:p>
    <w:p w14:paraId="1BC2C64B" w14:textId="77777777" w:rsidR="001661D4" w:rsidRDefault="001661D4" w:rsidP="001661D4">
      <w:pPr>
        <w:spacing w:after="0" w:line="240" w:lineRule="auto"/>
        <w:rPr>
          <w:rFonts w:ascii="Arial" w:hAnsi="Arial" w:cs="Arial"/>
          <w:b/>
          <w:bCs/>
          <w:color w:val="002060"/>
        </w:rPr>
      </w:pPr>
      <w:r>
        <w:rPr>
          <w:rFonts w:ascii="Arial" w:hAnsi="Arial" w:cs="Arial"/>
          <w:b/>
          <w:bCs/>
          <w:color w:val="002060"/>
        </w:rPr>
        <w:t>1º Parágrafo</w:t>
      </w:r>
    </w:p>
    <w:p w14:paraId="1A3DE385"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Frase 1: Ideia geral ou prova.</w:t>
      </w:r>
    </w:p>
    <w:p w14:paraId="534E289A"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Articulador:</w:t>
      </w:r>
    </w:p>
    <w:p w14:paraId="78787A21"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Frase 2: Prova (dados concretos ou de autoridade) a ideia ou ideia geral do parágrafo (Outra Área do Conhecimento).</w:t>
      </w:r>
    </w:p>
    <w:p w14:paraId="40F22A31"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Articulador:</w:t>
      </w:r>
    </w:p>
    <w:p w14:paraId="25496A5A"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Frase 3: Análise/comentário da prova/ideia ou análise da ideia geral.</w:t>
      </w:r>
    </w:p>
    <w:p w14:paraId="0C81BC4A"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Articulador:</w:t>
      </w:r>
    </w:p>
    <w:p w14:paraId="68212232"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Frase 4: Explicitação do problema.</w:t>
      </w:r>
    </w:p>
    <w:p w14:paraId="5A29C4A9" w14:textId="77777777" w:rsidR="001661D4" w:rsidRDefault="001661D4" w:rsidP="001661D4">
      <w:pPr>
        <w:spacing w:after="0" w:line="240" w:lineRule="auto"/>
        <w:rPr>
          <w:rFonts w:ascii="Arial" w:hAnsi="Arial" w:cs="Arial"/>
          <w:b/>
          <w:bCs/>
          <w:color w:val="000000"/>
        </w:rPr>
      </w:pPr>
    </w:p>
    <w:p w14:paraId="0F6A61D6" w14:textId="77777777" w:rsidR="001661D4" w:rsidRDefault="001661D4" w:rsidP="001661D4">
      <w:pPr>
        <w:spacing w:after="0" w:line="240" w:lineRule="auto"/>
        <w:rPr>
          <w:rFonts w:ascii="Arial" w:hAnsi="Arial" w:cs="Arial"/>
          <w:b/>
          <w:bCs/>
          <w:color w:val="7030A0"/>
        </w:rPr>
      </w:pPr>
      <w:r>
        <w:rPr>
          <w:rFonts w:ascii="Arial" w:hAnsi="Arial" w:cs="Arial"/>
          <w:b/>
          <w:bCs/>
          <w:color w:val="7030A0"/>
        </w:rPr>
        <w:t>2º Parágrafo</w:t>
      </w:r>
    </w:p>
    <w:p w14:paraId="7F380B6E"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Frase 1: Ideia geral ou prova.</w:t>
      </w:r>
    </w:p>
    <w:p w14:paraId="241B801C"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Articulador:</w:t>
      </w:r>
    </w:p>
    <w:p w14:paraId="4E0E8378"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Frase 2: Prova (dados concretos ou de autoridade) a ideia ou ideia geral do parágrafo (Outra Área do Conhecimento).</w:t>
      </w:r>
    </w:p>
    <w:p w14:paraId="1DD66F82"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Articulador:</w:t>
      </w:r>
    </w:p>
    <w:p w14:paraId="46808AB2"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Frase 3: Análise/comentário da prova/ideia ou análise da ideia geral.</w:t>
      </w:r>
    </w:p>
    <w:p w14:paraId="4C55988B" w14:textId="77777777" w:rsidR="001661D4" w:rsidRDefault="001661D4" w:rsidP="001661D4">
      <w:pPr>
        <w:spacing w:after="0" w:line="240" w:lineRule="auto"/>
        <w:rPr>
          <w:rFonts w:ascii="Arial" w:hAnsi="Arial" w:cs="Arial"/>
          <w:b/>
          <w:bCs/>
          <w:color w:val="000000"/>
        </w:rPr>
      </w:pPr>
      <w:r>
        <w:rPr>
          <w:rFonts w:ascii="Arial" w:hAnsi="Arial" w:cs="Arial"/>
          <w:b/>
          <w:bCs/>
          <w:color w:val="000000"/>
        </w:rPr>
        <w:lastRenderedPageBreak/>
        <w:t>Articulador:</w:t>
      </w:r>
    </w:p>
    <w:p w14:paraId="0AC9EA16"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Frase 4: Explicitação do problema.</w:t>
      </w:r>
    </w:p>
    <w:p w14:paraId="7F25FC72" w14:textId="77777777" w:rsidR="001661D4" w:rsidRDefault="001661D4" w:rsidP="001661D4">
      <w:pPr>
        <w:spacing w:after="0" w:line="240" w:lineRule="auto"/>
        <w:rPr>
          <w:rFonts w:ascii="Arial" w:hAnsi="Arial" w:cs="Arial"/>
          <w:b/>
          <w:bCs/>
          <w:color w:val="000000"/>
        </w:rPr>
      </w:pPr>
    </w:p>
    <w:p w14:paraId="6F5292EE" w14:textId="77777777" w:rsidR="001661D4" w:rsidRDefault="001661D4" w:rsidP="001661D4">
      <w:pPr>
        <w:spacing w:after="0" w:line="240" w:lineRule="auto"/>
        <w:rPr>
          <w:rFonts w:ascii="Arial" w:hAnsi="Arial" w:cs="Arial"/>
          <w:b/>
          <w:bCs/>
          <w:color w:val="0DAB05"/>
        </w:rPr>
      </w:pPr>
      <w:r>
        <w:rPr>
          <w:rFonts w:ascii="Arial" w:hAnsi="Arial" w:cs="Arial"/>
          <w:b/>
          <w:bCs/>
          <w:color w:val="0DAB05"/>
        </w:rPr>
        <w:t>Proposta de Intervenção:</w:t>
      </w:r>
    </w:p>
    <w:p w14:paraId="4DDB957E" w14:textId="77777777" w:rsidR="001661D4" w:rsidRDefault="001661D4" w:rsidP="001661D4">
      <w:pPr>
        <w:spacing w:after="0" w:line="240" w:lineRule="auto"/>
        <w:rPr>
          <w:rFonts w:ascii="Arial" w:hAnsi="Arial" w:cs="Arial"/>
          <w:b/>
          <w:bCs/>
          <w:color w:val="0DAB05"/>
        </w:rPr>
      </w:pPr>
    </w:p>
    <w:p w14:paraId="7C02E54D"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Ação apresentada por um substantivo genérico: hiperônimo (fiscalização, ampliação, divulgação, eventos culturais, parceria público privadas, entre outras).</w:t>
      </w:r>
    </w:p>
    <w:p w14:paraId="1623B5B5"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Indicação de agentes adequados a efetivação da ação.</w:t>
      </w:r>
    </w:p>
    <w:p w14:paraId="72FEA89B"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Apresentação e detalhamento do meio de execução através de estruturas adverbiais.</w:t>
      </w:r>
    </w:p>
    <w:p w14:paraId="2E9749EE" w14:textId="77777777" w:rsidR="001661D4" w:rsidRDefault="001661D4" w:rsidP="001661D4">
      <w:pPr>
        <w:spacing w:after="0" w:line="240" w:lineRule="auto"/>
        <w:rPr>
          <w:rFonts w:ascii="Arial" w:hAnsi="Arial" w:cs="Arial"/>
          <w:b/>
          <w:bCs/>
          <w:color w:val="000000"/>
        </w:rPr>
      </w:pPr>
      <w:r>
        <w:rPr>
          <w:rFonts w:ascii="Arial" w:hAnsi="Arial" w:cs="Arial"/>
          <w:b/>
          <w:bCs/>
          <w:color w:val="000000"/>
        </w:rPr>
        <w:t>Resultado mirando melhoria real.</w:t>
      </w:r>
    </w:p>
    <w:p w14:paraId="7CFC009B" w14:textId="77777777" w:rsidR="001661D4" w:rsidRDefault="001661D4" w:rsidP="001661D4">
      <w:pPr>
        <w:spacing w:after="0" w:line="240" w:lineRule="auto"/>
        <w:rPr>
          <w:rFonts w:ascii="Arial" w:hAnsi="Arial" w:cs="Arial"/>
          <w:b/>
          <w:bCs/>
          <w:color w:val="000000"/>
        </w:rPr>
      </w:pPr>
    </w:p>
    <w:p w14:paraId="6AB02FA5" w14:textId="77777777" w:rsidR="001661D4" w:rsidRDefault="001661D4" w:rsidP="001661D4">
      <w:pPr>
        <w:spacing w:after="0" w:line="240" w:lineRule="auto"/>
        <w:rPr>
          <w:rFonts w:ascii="Arial" w:hAnsi="Arial" w:cs="Arial"/>
          <w:b/>
          <w:bCs/>
          <w:color w:val="000000"/>
          <w:sz w:val="32"/>
          <w:szCs w:val="32"/>
        </w:rPr>
      </w:pPr>
      <w:r w:rsidRPr="007C2CBF">
        <w:rPr>
          <w:rFonts w:ascii="Arial" w:hAnsi="Arial" w:cs="Arial"/>
          <w:b/>
          <w:bCs/>
          <w:color w:val="000000"/>
          <w:sz w:val="32"/>
          <w:szCs w:val="32"/>
          <w:highlight w:val="yellow"/>
        </w:rPr>
        <w:t>ESCREVA SEU TEXTO AQUI.</w:t>
      </w:r>
    </w:p>
    <w:p w14:paraId="0420B82B" w14:textId="77777777" w:rsidR="001661D4" w:rsidRDefault="001661D4" w:rsidP="001661D4">
      <w:pPr>
        <w:spacing w:after="0" w:line="240" w:lineRule="auto"/>
        <w:rPr>
          <w:rFonts w:ascii="Arial" w:hAnsi="Arial" w:cs="Arial"/>
          <w:b/>
          <w:bCs/>
          <w:color w:val="000000"/>
          <w:sz w:val="32"/>
          <w:szCs w:val="32"/>
        </w:rPr>
      </w:pPr>
    </w:p>
    <w:p w14:paraId="7645FA52" w14:textId="77777777" w:rsidR="001661D4" w:rsidRDefault="001661D4" w:rsidP="001661D4">
      <w:pPr>
        <w:spacing w:after="0" w:line="240" w:lineRule="auto"/>
        <w:rPr>
          <w:rFonts w:ascii="Arial" w:hAnsi="Arial" w:cs="Arial"/>
          <w:b/>
          <w:bCs/>
          <w:color w:val="000000"/>
          <w:sz w:val="32"/>
          <w:szCs w:val="32"/>
        </w:rPr>
      </w:pPr>
    </w:p>
    <w:p w14:paraId="75A11E89" w14:textId="77777777" w:rsidR="001661D4" w:rsidRDefault="001661D4" w:rsidP="001661D4">
      <w:pPr>
        <w:spacing w:after="0" w:line="240" w:lineRule="auto"/>
        <w:rPr>
          <w:rFonts w:ascii="Arial" w:hAnsi="Arial" w:cs="Arial"/>
          <w:b/>
          <w:bCs/>
          <w:color w:val="000000"/>
          <w:sz w:val="32"/>
          <w:szCs w:val="32"/>
        </w:rPr>
      </w:pPr>
    </w:p>
    <w:p w14:paraId="411D6CA0" w14:textId="77777777" w:rsidR="001661D4" w:rsidRDefault="001661D4" w:rsidP="001661D4">
      <w:pPr>
        <w:spacing w:after="0" w:line="240" w:lineRule="auto"/>
        <w:rPr>
          <w:rFonts w:ascii="Arial" w:hAnsi="Arial" w:cs="Arial"/>
          <w:b/>
          <w:bCs/>
          <w:color w:val="000000"/>
          <w:sz w:val="32"/>
          <w:szCs w:val="32"/>
        </w:rPr>
      </w:pPr>
    </w:p>
    <w:p w14:paraId="20DCFD89" w14:textId="77777777" w:rsidR="001661D4" w:rsidRDefault="001661D4" w:rsidP="001661D4">
      <w:pPr>
        <w:spacing w:after="0" w:line="240" w:lineRule="auto"/>
        <w:rPr>
          <w:rFonts w:ascii="Arial" w:hAnsi="Arial" w:cs="Arial"/>
          <w:b/>
          <w:bCs/>
          <w:color w:val="000000"/>
          <w:sz w:val="32"/>
          <w:szCs w:val="32"/>
        </w:rPr>
      </w:pPr>
    </w:p>
    <w:p w14:paraId="58F72837" w14:textId="77777777" w:rsidR="001661D4" w:rsidRDefault="001661D4" w:rsidP="001661D4">
      <w:pPr>
        <w:spacing w:after="0" w:line="240" w:lineRule="auto"/>
        <w:rPr>
          <w:rFonts w:ascii="Arial" w:hAnsi="Arial" w:cs="Arial"/>
          <w:b/>
          <w:bCs/>
          <w:color w:val="000000"/>
          <w:sz w:val="32"/>
          <w:szCs w:val="32"/>
        </w:rPr>
      </w:pPr>
    </w:p>
    <w:p w14:paraId="1CCEAFB5" w14:textId="77777777" w:rsidR="001661D4" w:rsidRDefault="001661D4" w:rsidP="001661D4">
      <w:pPr>
        <w:spacing w:after="0" w:line="240" w:lineRule="auto"/>
        <w:rPr>
          <w:rFonts w:ascii="Arial" w:hAnsi="Arial" w:cs="Arial"/>
          <w:b/>
          <w:bCs/>
          <w:color w:val="000000"/>
          <w:sz w:val="32"/>
          <w:szCs w:val="32"/>
        </w:rPr>
      </w:pPr>
    </w:p>
    <w:p w14:paraId="4037718B" w14:textId="77777777" w:rsidR="001661D4" w:rsidRDefault="001661D4" w:rsidP="001661D4">
      <w:pPr>
        <w:spacing w:after="0" w:line="240" w:lineRule="auto"/>
        <w:rPr>
          <w:rFonts w:ascii="Arial" w:hAnsi="Arial" w:cs="Arial"/>
          <w:b/>
          <w:bCs/>
          <w:color w:val="000000"/>
          <w:sz w:val="32"/>
          <w:szCs w:val="32"/>
        </w:rPr>
      </w:pPr>
    </w:p>
    <w:p w14:paraId="2A0BC394" w14:textId="77777777" w:rsidR="001661D4" w:rsidRDefault="001661D4" w:rsidP="001661D4">
      <w:pPr>
        <w:spacing w:after="0" w:line="240" w:lineRule="auto"/>
        <w:rPr>
          <w:rFonts w:ascii="Arial" w:hAnsi="Arial" w:cs="Arial"/>
          <w:b/>
          <w:bCs/>
          <w:color w:val="000000"/>
          <w:sz w:val="32"/>
          <w:szCs w:val="32"/>
        </w:rPr>
      </w:pPr>
    </w:p>
    <w:p w14:paraId="205AD5B1" w14:textId="77777777" w:rsidR="001661D4" w:rsidRDefault="001661D4" w:rsidP="001661D4">
      <w:pPr>
        <w:spacing w:after="0" w:line="240" w:lineRule="auto"/>
        <w:rPr>
          <w:rFonts w:ascii="Arial" w:hAnsi="Arial" w:cs="Arial"/>
          <w:b/>
          <w:bCs/>
          <w:color w:val="000000"/>
          <w:sz w:val="32"/>
          <w:szCs w:val="32"/>
        </w:rPr>
      </w:pPr>
    </w:p>
    <w:p w14:paraId="57C4A15E" w14:textId="77777777" w:rsidR="001661D4" w:rsidRDefault="001661D4" w:rsidP="001661D4">
      <w:pPr>
        <w:spacing w:after="0" w:line="240" w:lineRule="auto"/>
        <w:rPr>
          <w:rFonts w:ascii="Arial" w:hAnsi="Arial" w:cs="Arial"/>
          <w:b/>
          <w:bCs/>
          <w:color w:val="000000"/>
          <w:sz w:val="32"/>
          <w:szCs w:val="32"/>
        </w:rPr>
      </w:pPr>
    </w:p>
    <w:p w14:paraId="2D6F8A96" w14:textId="77777777" w:rsidR="001661D4" w:rsidRDefault="001661D4" w:rsidP="001661D4">
      <w:pPr>
        <w:spacing w:after="0" w:line="240" w:lineRule="auto"/>
        <w:rPr>
          <w:rFonts w:ascii="Arial" w:hAnsi="Arial" w:cs="Arial"/>
          <w:b/>
          <w:bCs/>
          <w:color w:val="000000"/>
          <w:sz w:val="32"/>
          <w:szCs w:val="32"/>
        </w:rPr>
      </w:pPr>
    </w:p>
    <w:p w14:paraId="2B246480" w14:textId="77777777" w:rsidR="001661D4" w:rsidRDefault="001661D4" w:rsidP="001661D4">
      <w:pPr>
        <w:spacing w:after="0" w:line="240" w:lineRule="auto"/>
        <w:rPr>
          <w:rFonts w:ascii="Arial" w:hAnsi="Arial" w:cs="Arial"/>
          <w:b/>
          <w:bCs/>
          <w:color w:val="000000"/>
          <w:sz w:val="32"/>
          <w:szCs w:val="32"/>
        </w:rPr>
      </w:pPr>
    </w:p>
    <w:p w14:paraId="2E304B55" w14:textId="77777777" w:rsidR="001661D4" w:rsidRPr="007C2CBF" w:rsidRDefault="001661D4" w:rsidP="001661D4">
      <w:pPr>
        <w:spacing w:after="0" w:line="240" w:lineRule="auto"/>
        <w:rPr>
          <w:rFonts w:ascii="Arial" w:hAnsi="Arial" w:cs="Arial"/>
          <w:b/>
          <w:bCs/>
          <w:color w:val="000000"/>
          <w:sz w:val="32"/>
          <w:szCs w:val="32"/>
        </w:rPr>
      </w:pPr>
    </w:p>
    <w:p w14:paraId="0DC6C4A3" w14:textId="77777777" w:rsidR="001661D4" w:rsidRDefault="001661D4" w:rsidP="001661D4">
      <w:pPr>
        <w:spacing w:after="0" w:line="240" w:lineRule="auto"/>
        <w:jc w:val="center"/>
        <w:rPr>
          <w:b/>
          <w:bCs/>
          <w:color w:val="000000"/>
          <w:sz w:val="10"/>
          <w:szCs w:val="10"/>
        </w:rPr>
      </w:pPr>
    </w:p>
    <w:sectPr w:rsidR="001661D4" w:rsidSect="004F30CA">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6770"/>
    <w:multiLevelType w:val="hybridMultilevel"/>
    <w:tmpl w:val="4268EC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71477"/>
    <w:multiLevelType w:val="hybridMultilevel"/>
    <w:tmpl w:val="949A6EE0"/>
    <w:lvl w:ilvl="0" w:tplc="ECB69466">
      <w:start w:val="1"/>
      <w:numFmt w:val="upperLetter"/>
      <w:lvlText w:val="%1)"/>
      <w:lvlJc w:val="left"/>
      <w:pPr>
        <w:ind w:left="-604" w:hanging="360"/>
      </w:pPr>
      <w:rPr>
        <w:rFonts w:hint="default"/>
      </w:rPr>
    </w:lvl>
    <w:lvl w:ilvl="1" w:tplc="04160019" w:tentative="1">
      <w:start w:val="1"/>
      <w:numFmt w:val="lowerLetter"/>
      <w:lvlText w:val="%2."/>
      <w:lvlJc w:val="left"/>
      <w:pPr>
        <w:ind w:left="116" w:hanging="360"/>
      </w:pPr>
    </w:lvl>
    <w:lvl w:ilvl="2" w:tplc="0416001B" w:tentative="1">
      <w:start w:val="1"/>
      <w:numFmt w:val="lowerRoman"/>
      <w:lvlText w:val="%3."/>
      <w:lvlJc w:val="right"/>
      <w:pPr>
        <w:ind w:left="836" w:hanging="180"/>
      </w:pPr>
    </w:lvl>
    <w:lvl w:ilvl="3" w:tplc="0416000F" w:tentative="1">
      <w:start w:val="1"/>
      <w:numFmt w:val="decimal"/>
      <w:lvlText w:val="%4."/>
      <w:lvlJc w:val="left"/>
      <w:pPr>
        <w:ind w:left="1556" w:hanging="360"/>
      </w:pPr>
    </w:lvl>
    <w:lvl w:ilvl="4" w:tplc="04160019" w:tentative="1">
      <w:start w:val="1"/>
      <w:numFmt w:val="lowerLetter"/>
      <w:lvlText w:val="%5."/>
      <w:lvlJc w:val="left"/>
      <w:pPr>
        <w:ind w:left="2276" w:hanging="360"/>
      </w:pPr>
    </w:lvl>
    <w:lvl w:ilvl="5" w:tplc="0416001B" w:tentative="1">
      <w:start w:val="1"/>
      <w:numFmt w:val="lowerRoman"/>
      <w:lvlText w:val="%6."/>
      <w:lvlJc w:val="right"/>
      <w:pPr>
        <w:ind w:left="2996" w:hanging="180"/>
      </w:pPr>
    </w:lvl>
    <w:lvl w:ilvl="6" w:tplc="0416000F" w:tentative="1">
      <w:start w:val="1"/>
      <w:numFmt w:val="decimal"/>
      <w:lvlText w:val="%7."/>
      <w:lvlJc w:val="left"/>
      <w:pPr>
        <w:ind w:left="3716" w:hanging="360"/>
      </w:pPr>
    </w:lvl>
    <w:lvl w:ilvl="7" w:tplc="04160019" w:tentative="1">
      <w:start w:val="1"/>
      <w:numFmt w:val="lowerLetter"/>
      <w:lvlText w:val="%8."/>
      <w:lvlJc w:val="left"/>
      <w:pPr>
        <w:ind w:left="4436" w:hanging="360"/>
      </w:pPr>
    </w:lvl>
    <w:lvl w:ilvl="8" w:tplc="0416001B" w:tentative="1">
      <w:start w:val="1"/>
      <w:numFmt w:val="lowerRoman"/>
      <w:lvlText w:val="%9."/>
      <w:lvlJc w:val="right"/>
      <w:pPr>
        <w:ind w:left="5156" w:hanging="180"/>
      </w:pPr>
    </w:lvl>
  </w:abstractNum>
  <w:abstractNum w:abstractNumId="2" w15:restartNumberingAfterBreak="0">
    <w:nsid w:val="2E483F70"/>
    <w:multiLevelType w:val="hybridMultilevel"/>
    <w:tmpl w:val="74CE6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3B55665"/>
    <w:multiLevelType w:val="hybridMultilevel"/>
    <w:tmpl w:val="9EF21AC6"/>
    <w:lvl w:ilvl="0" w:tplc="488ED9EA">
      <w:start w:val="1"/>
      <w:numFmt w:val="decimal"/>
      <w:lvlText w:val="%1."/>
      <w:lvlJc w:val="left"/>
      <w:pPr>
        <w:ind w:left="292" w:hanging="360"/>
      </w:pPr>
      <w:rPr>
        <w:rFonts w:hint="default"/>
        <w:b/>
        <w:color w:val="000000"/>
      </w:rPr>
    </w:lvl>
    <w:lvl w:ilvl="1" w:tplc="04160019" w:tentative="1">
      <w:start w:val="1"/>
      <w:numFmt w:val="lowerLetter"/>
      <w:lvlText w:val="%2."/>
      <w:lvlJc w:val="left"/>
      <w:pPr>
        <w:ind w:left="1012" w:hanging="360"/>
      </w:pPr>
    </w:lvl>
    <w:lvl w:ilvl="2" w:tplc="0416001B" w:tentative="1">
      <w:start w:val="1"/>
      <w:numFmt w:val="lowerRoman"/>
      <w:lvlText w:val="%3."/>
      <w:lvlJc w:val="right"/>
      <w:pPr>
        <w:ind w:left="1732" w:hanging="180"/>
      </w:pPr>
    </w:lvl>
    <w:lvl w:ilvl="3" w:tplc="0416000F" w:tentative="1">
      <w:start w:val="1"/>
      <w:numFmt w:val="decimal"/>
      <w:lvlText w:val="%4."/>
      <w:lvlJc w:val="left"/>
      <w:pPr>
        <w:ind w:left="2452" w:hanging="360"/>
      </w:pPr>
    </w:lvl>
    <w:lvl w:ilvl="4" w:tplc="04160019" w:tentative="1">
      <w:start w:val="1"/>
      <w:numFmt w:val="lowerLetter"/>
      <w:lvlText w:val="%5."/>
      <w:lvlJc w:val="left"/>
      <w:pPr>
        <w:ind w:left="3172" w:hanging="360"/>
      </w:pPr>
    </w:lvl>
    <w:lvl w:ilvl="5" w:tplc="0416001B" w:tentative="1">
      <w:start w:val="1"/>
      <w:numFmt w:val="lowerRoman"/>
      <w:lvlText w:val="%6."/>
      <w:lvlJc w:val="right"/>
      <w:pPr>
        <w:ind w:left="3892" w:hanging="180"/>
      </w:pPr>
    </w:lvl>
    <w:lvl w:ilvl="6" w:tplc="0416000F" w:tentative="1">
      <w:start w:val="1"/>
      <w:numFmt w:val="decimal"/>
      <w:lvlText w:val="%7."/>
      <w:lvlJc w:val="left"/>
      <w:pPr>
        <w:ind w:left="4612" w:hanging="360"/>
      </w:pPr>
    </w:lvl>
    <w:lvl w:ilvl="7" w:tplc="04160019" w:tentative="1">
      <w:start w:val="1"/>
      <w:numFmt w:val="lowerLetter"/>
      <w:lvlText w:val="%8."/>
      <w:lvlJc w:val="left"/>
      <w:pPr>
        <w:ind w:left="5332" w:hanging="360"/>
      </w:pPr>
    </w:lvl>
    <w:lvl w:ilvl="8" w:tplc="0416001B" w:tentative="1">
      <w:start w:val="1"/>
      <w:numFmt w:val="lowerRoman"/>
      <w:lvlText w:val="%9."/>
      <w:lvlJc w:val="right"/>
      <w:pPr>
        <w:ind w:left="6052" w:hanging="180"/>
      </w:pPr>
    </w:lvl>
  </w:abstractNum>
  <w:abstractNum w:abstractNumId="4" w15:restartNumberingAfterBreak="0">
    <w:nsid w:val="3EDA72E9"/>
    <w:multiLevelType w:val="hybridMultilevel"/>
    <w:tmpl w:val="5728141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3E40E3E"/>
    <w:multiLevelType w:val="hybridMultilevel"/>
    <w:tmpl w:val="115A1C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5C36EAF"/>
    <w:multiLevelType w:val="hybridMultilevel"/>
    <w:tmpl w:val="22046A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5FA0F4B"/>
    <w:multiLevelType w:val="hybridMultilevel"/>
    <w:tmpl w:val="EC563C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D9F58F0"/>
    <w:multiLevelType w:val="hybridMultilevel"/>
    <w:tmpl w:val="9AAAF364"/>
    <w:lvl w:ilvl="0" w:tplc="66C2B2C4">
      <w:start w:val="1"/>
      <w:numFmt w:val="upperLetter"/>
      <w:lvlText w:val="%1)"/>
      <w:lvlJc w:val="left"/>
      <w:pPr>
        <w:ind w:left="-604" w:hanging="360"/>
      </w:pPr>
      <w:rPr>
        <w:rFonts w:hint="default"/>
      </w:rPr>
    </w:lvl>
    <w:lvl w:ilvl="1" w:tplc="04160019" w:tentative="1">
      <w:start w:val="1"/>
      <w:numFmt w:val="lowerLetter"/>
      <w:lvlText w:val="%2."/>
      <w:lvlJc w:val="left"/>
      <w:pPr>
        <w:ind w:left="116" w:hanging="360"/>
      </w:pPr>
    </w:lvl>
    <w:lvl w:ilvl="2" w:tplc="0416001B" w:tentative="1">
      <w:start w:val="1"/>
      <w:numFmt w:val="lowerRoman"/>
      <w:lvlText w:val="%3."/>
      <w:lvlJc w:val="right"/>
      <w:pPr>
        <w:ind w:left="836" w:hanging="180"/>
      </w:pPr>
    </w:lvl>
    <w:lvl w:ilvl="3" w:tplc="0416000F" w:tentative="1">
      <w:start w:val="1"/>
      <w:numFmt w:val="decimal"/>
      <w:lvlText w:val="%4."/>
      <w:lvlJc w:val="left"/>
      <w:pPr>
        <w:ind w:left="1556" w:hanging="360"/>
      </w:pPr>
    </w:lvl>
    <w:lvl w:ilvl="4" w:tplc="04160019" w:tentative="1">
      <w:start w:val="1"/>
      <w:numFmt w:val="lowerLetter"/>
      <w:lvlText w:val="%5."/>
      <w:lvlJc w:val="left"/>
      <w:pPr>
        <w:ind w:left="2276" w:hanging="360"/>
      </w:pPr>
    </w:lvl>
    <w:lvl w:ilvl="5" w:tplc="0416001B" w:tentative="1">
      <w:start w:val="1"/>
      <w:numFmt w:val="lowerRoman"/>
      <w:lvlText w:val="%6."/>
      <w:lvlJc w:val="right"/>
      <w:pPr>
        <w:ind w:left="2996" w:hanging="180"/>
      </w:pPr>
    </w:lvl>
    <w:lvl w:ilvl="6" w:tplc="0416000F" w:tentative="1">
      <w:start w:val="1"/>
      <w:numFmt w:val="decimal"/>
      <w:lvlText w:val="%7."/>
      <w:lvlJc w:val="left"/>
      <w:pPr>
        <w:ind w:left="3716" w:hanging="360"/>
      </w:pPr>
    </w:lvl>
    <w:lvl w:ilvl="7" w:tplc="04160019" w:tentative="1">
      <w:start w:val="1"/>
      <w:numFmt w:val="lowerLetter"/>
      <w:lvlText w:val="%8."/>
      <w:lvlJc w:val="left"/>
      <w:pPr>
        <w:ind w:left="4436" w:hanging="360"/>
      </w:pPr>
    </w:lvl>
    <w:lvl w:ilvl="8" w:tplc="0416001B" w:tentative="1">
      <w:start w:val="1"/>
      <w:numFmt w:val="lowerRoman"/>
      <w:lvlText w:val="%9."/>
      <w:lvlJc w:val="right"/>
      <w:pPr>
        <w:ind w:left="5156" w:hanging="180"/>
      </w:pPr>
    </w:lvl>
  </w:abstractNum>
  <w:abstractNum w:abstractNumId="9" w15:restartNumberingAfterBreak="0">
    <w:nsid w:val="74472B0C"/>
    <w:multiLevelType w:val="hybridMultilevel"/>
    <w:tmpl w:val="4C5E05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6"/>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40"/>
    <w:rsid w:val="0001427A"/>
    <w:rsid w:val="0003735A"/>
    <w:rsid w:val="000C5931"/>
    <w:rsid w:val="000D4727"/>
    <w:rsid w:val="000D6A07"/>
    <w:rsid w:val="00116051"/>
    <w:rsid w:val="001160E1"/>
    <w:rsid w:val="001661D4"/>
    <w:rsid w:val="00175F99"/>
    <w:rsid w:val="00186131"/>
    <w:rsid w:val="00190333"/>
    <w:rsid w:val="001A7980"/>
    <w:rsid w:val="001B6503"/>
    <w:rsid w:val="001C2D83"/>
    <w:rsid w:val="001E2263"/>
    <w:rsid w:val="001F71AA"/>
    <w:rsid w:val="0021593E"/>
    <w:rsid w:val="00294925"/>
    <w:rsid w:val="002A39F7"/>
    <w:rsid w:val="002F0919"/>
    <w:rsid w:val="00314F26"/>
    <w:rsid w:val="0032488B"/>
    <w:rsid w:val="0039004B"/>
    <w:rsid w:val="00461488"/>
    <w:rsid w:val="00461FAE"/>
    <w:rsid w:val="00472821"/>
    <w:rsid w:val="004D10B6"/>
    <w:rsid w:val="004F30CA"/>
    <w:rsid w:val="005115C3"/>
    <w:rsid w:val="00517940"/>
    <w:rsid w:val="005250F8"/>
    <w:rsid w:val="00530A04"/>
    <w:rsid w:val="0053791E"/>
    <w:rsid w:val="0057127D"/>
    <w:rsid w:val="00580123"/>
    <w:rsid w:val="00595A16"/>
    <w:rsid w:val="005E68FE"/>
    <w:rsid w:val="005E7887"/>
    <w:rsid w:val="005F7B9D"/>
    <w:rsid w:val="00614AC9"/>
    <w:rsid w:val="006331DB"/>
    <w:rsid w:val="0069068E"/>
    <w:rsid w:val="006B5242"/>
    <w:rsid w:val="006B5A9A"/>
    <w:rsid w:val="006B7C84"/>
    <w:rsid w:val="006C1FD9"/>
    <w:rsid w:val="006D7EE6"/>
    <w:rsid w:val="006D7F0D"/>
    <w:rsid w:val="007030BB"/>
    <w:rsid w:val="007443A2"/>
    <w:rsid w:val="007701C5"/>
    <w:rsid w:val="00816EF5"/>
    <w:rsid w:val="00853491"/>
    <w:rsid w:val="008600D2"/>
    <w:rsid w:val="008914FC"/>
    <w:rsid w:val="008A5A17"/>
    <w:rsid w:val="008B3C25"/>
    <w:rsid w:val="008D2A2A"/>
    <w:rsid w:val="00915320"/>
    <w:rsid w:val="00917575"/>
    <w:rsid w:val="009A1565"/>
    <w:rsid w:val="009A1D17"/>
    <w:rsid w:val="009A35B3"/>
    <w:rsid w:val="009E0D21"/>
    <w:rsid w:val="009E3556"/>
    <w:rsid w:val="009E3A29"/>
    <w:rsid w:val="009E787E"/>
    <w:rsid w:val="00A130BC"/>
    <w:rsid w:val="00AA25CF"/>
    <w:rsid w:val="00AA29AD"/>
    <w:rsid w:val="00AB6ED2"/>
    <w:rsid w:val="00AC4B6F"/>
    <w:rsid w:val="00AE45E1"/>
    <w:rsid w:val="00B12FB9"/>
    <w:rsid w:val="00BC0658"/>
    <w:rsid w:val="00BE5E8B"/>
    <w:rsid w:val="00C30CC9"/>
    <w:rsid w:val="00C34D41"/>
    <w:rsid w:val="00C360C4"/>
    <w:rsid w:val="00C45A44"/>
    <w:rsid w:val="00C54F92"/>
    <w:rsid w:val="00C9196A"/>
    <w:rsid w:val="00C945BB"/>
    <w:rsid w:val="00C95D71"/>
    <w:rsid w:val="00CE2D40"/>
    <w:rsid w:val="00D36776"/>
    <w:rsid w:val="00D62D40"/>
    <w:rsid w:val="00DB5AB8"/>
    <w:rsid w:val="00DD30A2"/>
    <w:rsid w:val="00E545E6"/>
    <w:rsid w:val="00E5624E"/>
    <w:rsid w:val="00E94A09"/>
    <w:rsid w:val="00E95AC4"/>
    <w:rsid w:val="00F0212F"/>
    <w:rsid w:val="00F549B9"/>
    <w:rsid w:val="00FA0D54"/>
    <w:rsid w:val="00FC22EC"/>
    <w:rsid w:val="00FE34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31144"/>
  <w15:docId w15:val="{6E255AC0-394A-40F3-AC03-9FC13FE4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16"/>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5179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517940"/>
    <w:rPr>
      <w:rFonts w:ascii="Tahoma" w:hAnsi="Tahoma" w:cs="Tahoma"/>
      <w:sz w:val="16"/>
      <w:szCs w:val="16"/>
    </w:rPr>
  </w:style>
  <w:style w:type="table" w:styleId="Tabelacomgrade">
    <w:name w:val="Table Grid"/>
    <w:basedOn w:val="Tabelanormal"/>
    <w:rsid w:val="0051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F71AA"/>
    <w:pPr>
      <w:ind w:left="720"/>
      <w:contextualSpacing/>
    </w:pPr>
  </w:style>
  <w:style w:type="paragraph" w:styleId="Corpodetexto">
    <w:name w:val="Body Text"/>
    <w:basedOn w:val="Normal"/>
    <w:link w:val="CorpodetextoChar"/>
    <w:rsid w:val="000C5931"/>
    <w:pPr>
      <w:spacing w:after="0" w:line="240" w:lineRule="auto"/>
      <w:jc w:val="both"/>
    </w:pPr>
    <w:rPr>
      <w:rFonts w:ascii="Arial" w:hAnsi="Arial" w:cs="Arial"/>
      <w:sz w:val="24"/>
      <w:szCs w:val="24"/>
      <w:lang w:eastAsia="pt-BR"/>
    </w:rPr>
  </w:style>
  <w:style w:type="character" w:customStyle="1" w:styleId="CorpodetextoChar">
    <w:name w:val="Corpo de texto Char"/>
    <w:basedOn w:val="Fontepargpadro"/>
    <w:link w:val="Corpodetexto"/>
    <w:rsid w:val="000C5931"/>
    <w:rPr>
      <w:rFonts w:ascii="Arial" w:hAnsi="Arial" w:cs="Arial"/>
      <w:sz w:val="24"/>
      <w:szCs w:val="24"/>
    </w:rPr>
  </w:style>
  <w:style w:type="paragraph" w:customStyle="1" w:styleId="Default">
    <w:name w:val="Default"/>
    <w:rsid w:val="001661D4"/>
    <w:pPr>
      <w:autoSpaceDE w:val="0"/>
      <w:autoSpaceDN w:val="0"/>
      <w:adjustRightInd w:val="0"/>
    </w:pPr>
    <w:rPr>
      <w:rFonts w:eastAsiaTheme="minorHAnsi" w:cs="Calibri"/>
      <w:color w:val="000000"/>
      <w:sz w:val="24"/>
      <w:szCs w:val="24"/>
      <w:lang w:eastAsia="en-US"/>
    </w:rPr>
  </w:style>
  <w:style w:type="character" w:styleId="Hyperlink">
    <w:name w:val="Hyperlink"/>
    <w:basedOn w:val="Fontepargpadro"/>
    <w:uiPriority w:val="99"/>
    <w:unhideWhenUsed/>
    <w:rsid w:val="0016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226196">
      <w:bodyDiv w:val="1"/>
      <w:marLeft w:val="0"/>
      <w:marRight w:val="0"/>
      <w:marTop w:val="0"/>
      <w:marBottom w:val="0"/>
      <w:divBdr>
        <w:top w:val="none" w:sz="0" w:space="0" w:color="auto"/>
        <w:left w:val="none" w:sz="0" w:space="0" w:color="auto"/>
        <w:bottom w:val="none" w:sz="0" w:space="0" w:color="auto"/>
        <w:right w:val="none" w:sz="0" w:space="0" w:color="auto"/>
      </w:divBdr>
    </w:div>
    <w:div w:id="3942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FE86-C2BA-42F9-B2B8-B7A7DFC4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2515</Words>
  <Characters>13581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Alves da Silva</dc:creator>
  <cp:lastModifiedBy>USER</cp:lastModifiedBy>
  <cp:revision>7</cp:revision>
  <dcterms:created xsi:type="dcterms:W3CDTF">2021-09-09T23:24:00Z</dcterms:created>
  <dcterms:modified xsi:type="dcterms:W3CDTF">2021-09-10T14:35:00Z</dcterms:modified>
</cp:coreProperties>
</file>